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E06" w:rsidRPr="00AB389D" w:rsidRDefault="009E3E06" w:rsidP="009E3E06">
      <w:pPr>
        <w:spacing w:line="240" w:lineRule="auto"/>
        <w:jc w:val="center"/>
        <w:rPr>
          <w:sz w:val="48"/>
          <w:szCs w:val="48"/>
        </w:rPr>
      </w:pPr>
      <w:r w:rsidRPr="00AB389D">
        <w:rPr>
          <w:rFonts w:eastAsia="方正准圆_GBK" w:hint="eastAsia"/>
          <w:sz w:val="48"/>
          <w:szCs w:val="48"/>
        </w:rPr>
        <w:t>第</w:t>
      </w:r>
      <w:r w:rsidRPr="00AB389D">
        <w:rPr>
          <w:rFonts w:ascii="NEU-F1-S92" w:hAnsi="NEU-F1-S92"/>
          <w:sz w:val="48"/>
          <w:szCs w:val="48"/>
        </w:rPr>
        <w:t>6</w:t>
      </w:r>
      <w:r w:rsidRPr="00AB389D">
        <w:rPr>
          <w:rFonts w:eastAsia="方正准圆_GBK" w:hint="eastAsia"/>
          <w:sz w:val="48"/>
          <w:szCs w:val="48"/>
        </w:rPr>
        <w:t>单元</w:t>
      </w:r>
      <w:r w:rsidRPr="00AB389D">
        <w:rPr>
          <w:i/>
          <w:sz w:val="48"/>
          <w:szCs w:val="48"/>
        </w:rPr>
        <w:t xml:space="preserve">　</w:t>
      </w:r>
      <w:r w:rsidRPr="00AB389D">
        <w:rPr>
          <w:rFonts w:eastAsia="方正准圆_GBK" w:hint="eastAsia"/>
          <w:sz w:val="48"/>
          <w:szCs w:val="48"/>
        </w:rPr>
        <w:t>小数的加法和减法</w:t>
      </w:r>
    </w:p>
    <w:p w:rsidR="009E3E06" w:rsidRPr="007954FA" w:rsidRDefault="009E3E06" w:rsidP="009E3E06">
      <w:pPr>
        <w:spacing w:line="240" w:lineRule="auto"/>
        <w:jc w:val="center"/>
        <w:rPr>
          <w:sz w:val="22"/>
        </w:rPr>
      </w:pPr>
      <w:r w:rsidRPr="007954FA">
        <w:rPr>
          <w:noProof/>
          <w:sz w:val="22"/>
        </w:rPr>
        <w:drawing>
          <wp:inline distT="0" distB="0" distL="0" distR="0">
            <wp:extent cx="2490480" cy="539640"/>
            <wp:effectExtent l="0" t="0" r="0" b="0"/>
            <wp:docPr id="1027" name="dybk.jpg" descr="id:2147505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5"/>
                    <a:stretch>
                      <a:fillRect/>
                    </a:stretch>
                  </pic:blipFill>
                  <pic:spPr>
                    <a:xfrm>
                      <a:off x="0" y="0"/>
                      <a:ext cx="2490480" cy="539640"/>
                    </a:xfrm>
                    <a:prstGeom prst="rect">
                      <a:avLst/>
                    </a:prstGeom>
                  </pic:spPr>
                </pic:pic>
              </a:graphicData>
            </a:graphic>
          </wp:inline>
        </w:drawing>
      </w:r>
    </w:p>
    <w:p w:rsidR="009E3E06" w:rsidRPr="007954FA" w:rsidRDefault="009E3E06" w:rsidP="009E3E06">
      <w:pPr>
        <w:spacing w:line="240" w:lineRule="auto"/>
        <w:jc w:val="center"/>
        <w:rPr>
          <w:sz w:val="22"/>
        </w:rPr>
      </w:pPr>
      <w:r w:rsidRPr="007954FA">
        <w:rPr>
          <w:noProof/>
          <w:sz w:val="22"/>
        </w:rPr>
        <w:drawing>
          <wp:inline distT="0" distB="0" distL="0" distR="0">
            <wp:extent cx="877320" cy="252720"/>
            <wp:effectExtent l="0" t="0" r="0" b="0"/>
            <wp:docPr id="1029" name="jcfx.jpg" descr="id:21475053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hint="eastAsia"/>
          <w:sz w:val="22"/>
        </w:rPr>
        <w:t>在人类生产和生活中</w:t>
      </w:r>
      <w:r w:rsidRPr="007954FA">
        <w:rPr>
          <w:rFonts w:ascii="方正书宋_GBK" w:hAnsi="方正书宋_GBK"/>
          <w:sz w:val="22"/>
        </w:rPr>
        <w:t>,</w:t>
      </w:r>
      <w:r w:rsidRPr="007954FA">
        <w:rPr>
          <w:rFonts w:hint="eastAsia"/>
          <w:sz w:val="22"/>
        </w:rPr>
        <w:t>诸多问题的解决离不开小数加、减法。它是数的运算中不可缺少的内容</w:t>
      </w:r>
      <w:r w:rsidRPr="007954FA">
        <w:rPr>
          <w:rFonts w:ascii="方正书宋_GBK" w:hAnsi="方正书宋_GBK"/>
          <w:sz w:val="22"/>
        </w:rPr>
        <w:t>,</w:t>
      </w:r>
      <w:r w:rsidRPr="007954FA">
        <w:rPr>
          <w:rFonts w:hint="eastAsia"/>
          <w:sz w:val="22"/>
        </w:rPr>
        <w:t>是形成良好的计算能力的重要组成部分。</w:t>
      </w:r>
    </w:p>
    <w:p w:rsidR="009E3E06" w:rsidRPr="007954FA" w:rsidRDefault="009E3E06" w:rsidP="009E3E06">
      <w:pPr>
        <w:spacing w:line="240" w:lineRule="auto"/>
        <w:ind w:firstLineChars="200" w:firstLine="440"/>
        <w:rPr>
          <w:sz w:val="22"/>
        </w:rPr>
      </w:pPr>
      <w:r w:rsidRPr="007954FA">
        <w:rPr>
          <w:rFonts w:hint="eastAsia"/>
          <w:sz w:val="22"/>
        </w:rPr>
        <w:t>在学习本单元之前</w:t>
      </w:r>
      <w:r w:rsidRPr="007954FA">
        <w:rPr>
          <w:rFonts w:ascii="方正书宋_GBK" w:hAnsi="方正书宋_GBK"/>
          <w:sz w:val="22"/>
        </w:rPr>
        <w:t>,</w:t>
      </w:r>
      <w:r w:rsidRPr="007954FA">
        <w:rPr>
          <w:rFonts w:hint="eastAsia"/>
          <w:sz w:val="22"/>
        </w:rPr>
        <w:t>学生在数的认识方面进一步学习了小数的意义和性质</w:t>
      </w:r>
      <w:r w:rsidRPr="007954FA">
        <w:rPr>
          <w:rFonts w:ascii="方正书宋_GBK" w:hAnsi="方正书宋_GBK"/>
          <w:sz w:val="22"/>
        </w:rPr>
        <w:t>;</w:t>
      </w:r>
      <w:r w:rsidRPr="007954FA">
        <w:rPr>
          <w:rFonts w:hint="eastAsia"/>
          <w:sz w:val="22"/>
        </w:rPr>
        <w:t>学生在数的运算方面已经掌握了整数加减法的竖式计算方法</w:t>
      </w:r>
      <w:r w:rsidRPr="007954FA">
        <w:rPr>
          <w:rFonts w:ascii="方正书宋_GBK" w:hAnsi="方正书宋_GBK"/>
          <w:sz w:val="22"/>
        </w:rPr>
        <w:t>,</w:t>
      </w:r>
      <w:r w:rsidRPr="007954FA">
        <w:rPr>
          <w:rFonts w:hint="eastAsia"/>
          <w:sz w:val="22"/>
        </w:rPr>
        <w:t>整数的四则运算</w:t>
      </w:r>
      <w:r w:rsidRPr="007954FA">
        <w:rPr>
          <w:rFonts w:ascii="方正书宋_GBK" w:hAnsi="方正书宋_GBK"/>
          <w:sz w:val="22"/>
        </w:rPr>
        <w:t>,</w:t>
      </w:r>
      <w:r w:rsidRPr="007954FA">
        <w:rPr>
          <w:rFonts w:hint="eastAsia"/>
          <w:sz w:val="22"/>
        </w:rPr>
        <w:t>整数加法的运算定律</w:t>
      </w:r>
      <w:r w:rsidRPr="007954FA">
        <w:rPr>
          <w:rFonts w:ascii="方正书宋_GBK" w:hAnsi="方正书宋_GBK"/>
          <w:sz w:val="22"/>
        </w:rPr>
        <w:t>,</w:t>
      </w:r>
      <w:r w:rsidRPr="007954FA">
        <w:rPr>
          <w:rFonts w:hint="eastAsia"/>
          <w:sz w:val="22"/>
        </w:rPr>
        <w:t>减法的性质及其简便运算</w:t>
      </w:r>
      <w:r w:rsidRPr="007954FA">
        <w:rPr>
          <w:rFonts w:ascii="方正书宋_GBK" w:hAnsi="方正书宋_GBK"/>
          <w:sz w:val="22"/>
        </w:rPr>
        <w:t>,</w:t>
      </w:r>
      <w:r w:rsidRPr="007954FA">
        <w:rPr>
          <w:rFonts w:hint="eastAsia"/>
          <w:sz w:val="22"/>
        </w:rPr>
        <w:t>以及一位小数的加减法。本单元的学习会为今后学习小数乘除法的竖式计算</w:t>
      </w:r>
      <w:r w:rsidRPr="007954FA">
        <w:rPr>
          <w:rFonts w:ascii="方正书宋_GBK" w:hAnsi="方正书宋_GBK"/>
          <w:sz w:val="22"/>
        </w:rPr>
        <w:t>,</w:t>
      </w:r>
      <w:r w:rsidRPr="007954FA">
        <w:rPr>
          <w:rFonts w:hint="eastAsia"/>
          <w:sz w:val="22"/>
        </w:rPr>
        <w:t>小数四则混合运算等知识奠定重要基础。</w:t>
      </w:r>
    </w:p>
    <w:p w:rsidR="009E3E06" w:rsidRPr="007954FA" w:rsidRDefault="009E3E06" w:rsidP="009E3E06">
      <w:pPr>
        <w:spacing w:line="240" w:lineRule="auto"/>
        <w:ind w:firstLineChars="200" w:firstLine="440"/>
        <w:rPr>
          <w:sz w:val="22"/>
        </w:rPr>
      </w:pPr>
      <w:r w:rsidRPr="007954FA">
        <w:rPr>
          <w:rFonts w:hint="eastAsia"/>
          <w:sz w:val="22"/>
        </w:rPr>
        <w:t>本单元的主要内容有</w:t>
      </w:r>
      <w:r w:rsidRPr="007954FA">
        <w:rPr>
          <w:rFonts w:ascii="方正书宋_GBK" w:hAnsi="方正书宋_GBK"/>
          <w:sz w:val="22"/>
        </w:rPr>
        <w:t>:</w:t>
      </w:r>
      <w:r w:rsidRPr="007954FA">
        <w:rPr>
          <w:rFonts w:hint="eastAsia"/>
          <w:sz w:val="22"/>
        </w:rPr>
        <w:t>小数加法和减法、混合运算以及整数加法运算定律推广到小数。</w:t>
      </w:r>
    </w:p>
    <w:p w:rsidR="009E3E06" w:rsidRPr="007954FA" w:rsidRDefault="009E3E06" w:rsidP="009E3E06">
      <w:pPr>
        <w:spacing w:line="240" w:lineRule="auto"/>
        <w:jc w:val="center"/>
        <w:rPr>
          <w:sz w:val="22"/>
        </w:rPr>
      </w:pPr>
      <w:r w:rsidRPr="007954FA">
        <w:rPr>
          <w:noProof/>
          <w:sz w:val="22"/>
        </w:rPr>
        <w:drawing>
          <wp:inline distT="0" distB="0" distL="0" distR="0">
            <wp:extent cx="877320" cy="252720"/>
            <wp:effectExtent l="0" t="0" r="0" b="0"/>
            <wp:docPr id="1030" name="jxmb.jpg" descr="id:21475053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9E3E06" w:rsidRPr="007954FA" w:rsidRDefault="009E3E06" w:rsidP="009E3E06">
      <w:pPr>
        <w:spacing w:line="240" w:lineRule="auto"/>
        <w:jc w:val="center"/>
        <w:rPr>
          <w:sz w:val="22"/>
        </w:rPr>
      </w:pPr>
      <w:r w:rsidRPr="007954FA">
        <w:rPr>
          <w:noProof/>
          <w:sz w:val="22"/>
        </w:rPr>
        <w:drawing>
          <wp:inline distT="0" distB="0" distL="0" distR="0">
            <wp:extent cx="765360" cy="213120"/>
            <wp:effectExtent l="0" t="0" r="0" b="0"/>
            <wp:docPr id="1031" name="zsjn.jpg" descr="id:21475053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在具体情境中引导学生自主探索小数加减法的计算方法</w:t>
      </w:r>
      <w:r w:rsidRPr="007954FA">
        <w:rPr>
          <w:rFonts w:ascii="方正书宋_GBK" w:hAnsi="方正书宋_GBK"/>
          <w:sz w:val="22"/>
        </w:rPr>
        <w:t>,</w:t>
      </w:r>
      <w:r w:rsidRPr="007954FA">
        <w:rPr>
          <w:rFonts w:hint="eastAsia"/>
          <w:sz w:val="22"/>
        </w:rPr>
        <w:t>理解计算的算理</w:t>
      </w:r>
      <w:r w:rsidRPr="007954FA">
        <w:rPr>
          <w:rFonts w:ascii="方正书宋_GBK" w:hAnsi="方正书宋_GBK"/>
          <w:sz w:val="22"/>
        </w:rPr>
        <w:t>,</w:t>
      </w:r>
      <w:r w:rsidRPr="007954FA">
        <w:rPr>
          <w:rFonts w:hint="eastAsia"/>
          <w:sz w:val="22"/>
        </w:rPr>
        <w:t>掌握一般算法</w:t>
      </w:r>
      <w:r w:rsidRPr="007954FA">
        <w:rPr>
          <w:rFonts w:ascii="方正书宋_GBK" w:hAnsi="方正书宋_GBK"/>
          <w:sz w:val="22"/>
        </w:rPr>
        <w:t>,</w:t>
      </w:r>
      <w:r w:rsidRPr="007954FA">
        <w:rPr>
          <w:rFonts w:hint="eastAsia"/>
          <w:sz w:val="22"/>
        </w:rPr>
        <w:t>并能正确地进行加、减及混合运算。</w:t>
      </w:r>
    </w:p>
    <w:p w:rsidR="009E3E06" w:rsidRPr="007954FA" w:rsidRDefault="009E3E06" w:rsidP="009E3E0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使学生经历计算、比较、归纳、推理等活动</w:t>
      </w:r>
      <w:r w:rsidRPr="007954FA">
        <w:rPr>
          <w:rFonts w:ascii="方正书宋_GBK" w:hAnsi="方正书宋_GBK"/>
          <w:sz w:val="22"/>
        </w:rPr>
        <w:t>,</w:t>
      </w:r>
      <w:r w:rsidRPr="007954FA">
        <w:rPr>
          <w:rFonts w:hint="eastAsia"/>
          <w:sz w:val="22"/>
        </w:rPr>
        <w:t>理解整数运算定律对于小数同样适用</w:t>
      </w:r>
      <w:r w:rsidRPr="007954FA">
        <w:rPr>
          <w:rFonts w:ascii="方正书宋_GBK" w:hAnsi="方正书宋_GBK"/>
          <w:sz w:val="22"/>
        </w:rPr>
        <w:t>,</w:t>
      </w:r>
      <w:r w:rsidRPr="007954FA">
        <w:rPr>
          <w:rFonts w:hint="eastAsia"/>
          <w:sz w:val="22"/>
        </w:rPr>
        <w:t>并会运用运算定律进行一些小数的简便计算</w:t>
      </w:r>
      <w:r w:rsidRPr="007954FA">
        <w:rPr>
          <w:rFonts w:ascii="方正书宋_GBK" w:hAnsi="方正书宋_GBK"/>
          <w:sz w:val="22"/>
        </w:rPr>
        <w:t>,</w:t>
      </w:r>
      <w:r w:rsidRPr="007954FA">
        <w:rPr>
          <w:rFonts w:hint="eastAsia"/>
          <w:sz w:val="22"/>
        </w:rPr>
        <w:t>进一步发展学生的数感</w:t>
      </w:r>
      <w:r w:rsidRPr="007954FA">
        <w:rPr>
          <w:rFonts w:ascii="方正书宋_GBK" w:hAnsi="方正书宋_GBK"/>
          <w:sz w:val="22"/>
        </w:rPr>
        <w:t>,</w:t>
      </w:r>
      <w:r w:rsidRPr="007954FA">
        <w:rPr>
          <w:rFonts w:hint="eastAsia"/>
          <w:sz w:val="22"/>
        </w:rPr>
        <w:t>增强计算的灵活性。</w:t>
      </w:r>
    </w:p>
    <w:p w:rsidR="009E3E06" w:rsidRPr="007954FA" w:rsidRDefault="009E3E06" w:rsidP="009E3E0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使学生体会小数加减运算在生活、学习中的广泛应用</w:t>
      </w:r>
      <w:r w:rsidRPr="007954FA">
        <w:rPr>
          <w:rFonts w:ascii="方正书宋_GBK" w:hAnsi="方正书宋_GBK"/>
          <w:sz w:val="22"/>
        </w:rPr>
        <w:t>,</w:t>
      </w:r>
      <w:r w:rsidRPr="007954FA">
        <w:rPr>
          <w:rFonts w:hint="eastAsia"/>
          <w:sz w:val="22"/>
        </w:rPr>
        <w:t>进一步体验数学与生活的联系</w:t>
      </w:r>
      <w:r w:rsidRPr="007954FA">
        <w:rPr>
          <w:rFonts w:ascii="方正书宋_GBK" w:hAnsi="方正书宋_GBK"/>
          <w:sz w:val="22"/>
        </w:rPr>
        <w:t>,</w:t>
      </w:r>
      <w:r w:rsidRPr="007954FA">
        <w:rPr>
          <w:rFonts w:hint="eastAsia"/>
          <w:sz w:val="22"/>
        </w:rPr>
        <w:t>感受学习数学的意义和价值</w:t>
      </w:r>
      <w:r w:rsidRPr="007954FA">
        <w:rPr>
          <w:rFonts w:ascii="方正书宋_GBK" w:hAnsi="方正书宋_GBK"/>
          <w:sz w:val="22"/>
        </w:rPr>
        <w:t>,</w:t>
      </w:r>
      <w:r w:rsidRPr="007954FA">
        <w:rPr>
          <w:rFonts w:hint="eastAsia"/>
          <w:sz w:val="22"/>
        </w:rPr>
        <w:t>增强学习数学的信心。</w:t>
      </w:r>
    </w:p>
    <w:p w:rsidR="009E3E06" w:rsidRPr="007954FA" w:rsidRDefault="009E3E06" w:rsidP="009E3E06">
      <w:pPr>
        <w:spacing w:line="240" w:lineRule="auto"/>
        <w:jc w:val="center"/>
        <w:rPr>
          <w:sz w:val="22"/>
        </w:rPr>
      </w:pPr>
      <w:r w:rsidRPr="007954FA">
        <w:rPr>
          <w:noProof/>
          <w:sz w:val="22"/>
        </w:rPr>
        <w:drawing>
          <wp:inline distT="0" distB="0" distL="0" distR="0">
            <wp:extent cx="765360" cy="213120"/>
            <wp:effectExtent l="0" t="0" r="0" b="0"/>
            <wp:docPr id="1032" name="sxsk.jpg" descr="id:2147505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ascii="NEU-HZ-S92" w:hAnsi="NEU-HZ-S92"/>
          <w:sz w:val="22"/>
        </w:rPr>
        <w:lastRenderedPageBreak/>
        <w:t>1</w:t>
      </w:r>
      <w:r w:rsidRPr="007954FA">
        <w:rPr>
          <w:i/>
          <w:sz w:val="22"/>
        </w:rPr>
        <w:t>.</w:t>
      </w:r>
      <w:r w:rsidRPr="007954FA">
        <w:rPr>
          <w:rFonts w:hint="eastAsia"/>
          <w:sz w:val="22"/>
        </w:rPr>
        <w:t>能结合现实素材理解运算顺序</w:t>
      </w:r>
      <w:r w:rsidRPr="007954FA">
        <w:rPr>
          <w:rFonts w:ascii="方正书宋_GBK" w:hAnsi="方正书宋_GBK"/>
          <w:sz w:val="22"/>
        </w:rPr>
        <w:t>,</w:t>
      </w:r>
      <w:r w:rsidRPr="007954FA">
        <w:rPr>
          <w:rFonts w:hint="eastAsia"/>
          <w:sz w:val="22"/>
        </w:rPr>
        <w:t>并进行简单的整数四则混合运算</w:t>
      </w:r>
      <w:r w:rsidRPr="007954FA">
        <w:rPr>
          <w:rFonts w:ascii="方正书宋_GBK" w:hAnsi="方正书宋_GBK"/>
          <w:sz w:val="22"/>
        </w:rPr>
        <w:t>(</w:t>
      </w:r>
      <w:r w:rsidRPr="007954FA">
        <w:rPr>
          <w:rFonts w:hint="eastAsia"/>
          <w:sz w:val="22"/>
        </w:rPr>
        <w:t>以两步为主</w:t>
      </w:r>
      <w:r w:rsidRPr="007954FA">
        <w:rPr>
          <w:rFonts w:ascii="方正书宋_GBK" w:hAnsi="方正书宋_GBK"/>
          <w:sz w:val="22"/>
        </w:rPr>
        <w:t>,</w:t>
      </w:r>
      <w:r w:rsidRPr="007954FA">
        <w:rPr>
          <w:rFonts w:hint="eastAsia"/>
          <w:sz w:val="22"/>
        </w:rPr>
        <w:t>不超过三步</w:t>
      </w:r>
      <w:r w:rsidRPr="007954FA">
        <w:rPr>
          <w:rFonts w:ascii="方正书宋_GBK" w:hAnsi="方正书宋_GBK"/>
          <w:sz w:val="22"/>
        </w:rPr>
        <w:t>)</w:t>
      </w:r>
      <w:r w:rsidRPr="007954FA">
        <w:rPr>
          <w:rFonts w:hint="eastAsia"/>
          <w:sz w:val="22"/>
        </w:rPr>
        <w:t>。</w:t>
      </w:r>
    </w:p>
    <w:p w:rsidR="009E3E06" w:rsidRPr="007954FA" w:rsidRDefault="009E3E06" w:rsidP="009E3E0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探索和理解运算定律</w:t>
      </w:r>
      <w:r w:rsidRPr="007954FA">
        <w:rPr>
          <w:rFonts w:ascii="方正书宋_GBK" w:hAnsi="方正书宋_GBK"/>
          <w:sz w:val="22"/>
        </w:rPr>
        <w:t>,</w:t>
      </w:r>
      <w:r w:rsidRPr="007954FA">
        <w:rPr>
          <w:rFonts w:hint="eastAsia"/>
          <w:sz w:val="22"/>
        </w:rPr>
        <w:t>能应用运算定律进行一些简便运算。</w:t>
      </w:r>
    </w:p>
    <w:p w:rsidR="009E3E06" w:rsidRPr="007954FA" w:rsidRDefault="009E3E06" w:rsidP="009E3E0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会分别进行简单的小数、分数</w:t>
      </w:r>
      <w:r w:rsidRPr="007954FA">
        <w:rPr>
          <w:rFonts w:ascii="方正书宋_GBK" w:hAnsi="方正书宋_GBK"/>
          <w:sz w:val="22"/>
        </w:rPr>
        <w:t>(</w:t>
      </w:r>
      <w:r w:rsidRPr="007954FA">
        <w:rPr>
          <w:rFonts w:hint="eastAsia"/>
          <w:sz w:val="22"/>
        </w:rPr>
        <w:t>不含带分数</w:t>
      </w:r>
      <w:r w:rsidRPr="007954FA">
        <w:rPr>
          <w:rFonts w:ascii="方正书宋_GBK" w:hAnsi="方正书宋_GBK"/>
          <w:sz w:val="22"/>
        </w:rPr>
        <w:t>)</w:t>
      </w:r>
      <w:r w:rsidRPr="007954FA">
        <w:rPr>
          <w:rFonts w:hint="eastAsia"/>
          <w:sz w:val="22"/>
        </w:rPr>
        <w:t>加、减、乘、除运算及混合运算</w:t>
      </w:r>
      <w:r w:rsidRPr="007954FA">
        <w:rPr>
          <w:rFonts w:ascii="方正书宋_GBK" w:hAnsi="方正书宋_GBK"/>
          <w:sz w:val="22"/>
        </w:rPr>
        <w:t>(</w:t>
      </w:r>
      <w:r w:rsidRPr="007954FA">
        <w:rPr>
          <w:rFonts w:hint="eastAsia"/>
          <w:sz w:val="22"/>
        </w:rPr>
        <w:t>以两步为主</w:t>
      </w:r>
      <w:r w:rsidRPr="007954FA">
        <w:rPr>
          <w:rFonts w:ascii="方正书宋_GBK" w:hAnsi="方正书宋_GBK"/>
          <w:sz w:val="22"/>
        </w:rPr>
        <w:t>,</w:t>
      </w:r>
      <w:r w:rsidRPr="007954FA">
        <w:rPr>
          <w:rFonts w:hint="eastAsia"/>
          <w:sz w:val="22"/>
        </w:rPr>
        <w:t>不超过三步</w:t>
      </w:r>
      <w:r w:rsidRPr="007954FA">
        <w:rPr>
          <w:rFonts w:ascii="方正书宋_GBK" w:hAnsi="方正书宋_GBK"/>
          <w:sz w:val="22"/>
        </w:rPr>
        <w:t>)</w:t>
      </w:r>
      <w:r w:rsidRPr="007954FA">
        <w:rPr>
          <w:rFonts w:hint="eastAsia"/>
          <w:sz w:val="22"/>
        </w:rPr>
        <w:t>。</w:t>
      </w:r>
    </w:p>
    <w:p w:rsidR="009E3E06" w:rsidRPr="007954FA" w:rsidRDefault="009E3E06" w:rsidP="009E3E06">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会解决有关小数、分数的简单实际问题。</w:t>
      </w:r>
    </w:p>
    <w:p w:rsidR="009E3E06" w:rsidRPr="007954FA" w:rsidRDefault="009E3E06" w:rsidP="009E3E06">
      <w:pPr>
        <w:spacing w:line="240" w:lineRule="auto"/>
        <w:jc w:val="center"/>
        <w:rPr>
          <w:sz w:val="22"/>
        </w:rPr>
      </w:pPr>
      <w:r w:rsidRPr="007954FA">
        <w:rPr>
          <w:noProof/>
          <w:sz w:val="22"/>
        </w:rPr>
        <w:drawing>
          <wp:inline distT="0" distB="0" distL="0" distR="0">
            <wp:extent cx="765360" cy="213120"/>
            <wp:effectExtent l="0" t="0" r="0" b="0"/>
            <wp:docPr id="1033" name="wtjj.jpg" descr="id:21475053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hint="eastAsia"/>
          <w:sz w:val="22"/>
        </w:rPr>
        <w:t>小数加减法与整数加减法在算理上是相通的。对于小数加减法</w:t>
      </w:r>
      <w:r w:rsidRPr="007954FA">
        <w:rPr>
          <w:rFonts w:ascii="方正书宋_GBK" w:hAnsi="方正书宋_GBK"/>
          <w:sz w:val="22"/>
        </w:rPr>
        <w:t>,</w:t>
      </w:r>
      <w:r w:rsidRPr="007954FA">
        <w:rPr>
          <w:rFonts w:hint="eastAsia"/>
          <w:sz w:val="22"/>
        </w:rPr>
        <w:t>学生似曾相识的感觉</w:t>
      </w:r>
      <w:r w:rsidRPr="007954FA">
        <w:rPr>
          <w:rFonts w:ascii="方正书宋_GBK" w:hAnsi="方正书宋_GBK"/>
          <w:sz w:val="22"/>
        </w:rPr>
        <w:t>,</w:t>
      </w:r>
      <w:r w:rsidRPr="007954FA">
        <w:rPr>
          <w:rFonts w:hint="eastAsia"/>
          <w:sz w:val="22"/>
        </w:rPr>
        <w:t>教材紧紧抓住学生的这一认知特点</w:t>
      </w:r>
      <w:r w:rsidRPr="007954FA">
        <w:rPr>
          <w:rFonts w:ascii="方正书宋_GBK" w:hAnsi="方正书宋_GBK"/>
          <w:sz w:val="22"/>
        </w:rPr>
        <w:t>,</w:t>
      </w:r>
      <w:r w:rsidRPr="007954FA">
        <w:rPr>
          <w:rFonts w:hint="eastAsia"/>
          <w:sz w:val="22"/>
        </w:rPr>
        <w:t>有意不给学生小数加减法的计算过程</w:t>
      </w:r>
      <w:r w:rsidRPr="007954FA">
        <w:rPr>
          <w:rFonts w:ascii="方正书宋_GBK" w:hAnsi="方正书宋_GBK"/>
          <w:sz w:val="22"/>
        </w:rPr>
        <w:t>,</w:t>
      </w:r>
      <w:r w:rsidRPr="007954FA">
        <w:rPr>
          <w:rFonts w:hint="eastAsia"/>
          <w:sz w:val="22"/>
        </w:rPr>
        <w:t>不概括小数加减法的法则</w:t>
      </w:r>
      <w:r w:rsidRPr="007954FA">
        <w:rPr>
          <w:rFonts w:ascii="方正书宋_GBK" w:hAnsi="方正书宋_GBK"/>
          <w:sz w:val="22"/>
        </w:rPr>
        <w:t>,</w:t>
      </w:r>
      <w:r w:rsidRPr="007954FA">
        <w:rPr>
          <w:rFonts w:hint="eastAsia"/>
          <w:sz w:val="22"/>
        </w:rPr>
        <w:t>而是刻意引导学生利用已掌握的整数加减法的旧知识迁移到小数加减法这一新的情境中</w:t>
      </w:r>
      <w:r w:rsidRPr="007954FA">
        <w:rPr>
          <w:rFonts w:ascii="方正书宋_GBK" w:hAnsi="方正书宋_GBK"/>
          <w:sz w:val="22"/>
        </w:rPr>
        <w:t>,</w:t>
      </w:r>
      <w:r w:rsidRPr="007954FA">
        <w:rPr>
          <w:rFonts w:hint="eastAsia"/>
          <w:sz w:val="22"/>
        </w:rPr>
        <w:t>如例</w:t>
      </w:r>
      <w:r w:rsidRPr="007954FA">
        <w:rPr>
          <w:sz w:val="22"/>
        </w:rPr>
        <w:t>1</w:t>
      </w:r>
      <w:r w:rsidRPr="007954FA">
        <w:rPr>
          <w:rFonts w:hint="eastAsia"/>
          <w:sz w:val="22"/>
        </w:rPr>
        <w:t>、例</w:t>
      </w:r>
      <w:r w:rsidRPr="007954FA">
        <w:rPr>
          <w:sz w:val="22"/>
        </w:rPr>
        <w:t>2</w:t>
      </w:r>
      <w:r w:rsidRPr="007954FA">
        <w:rPr>
          <w:rFonts w:hint="eastAsia"/>
          <w:sz w:val="22"/>
        </w:rPr>
        <w:t>中</w:t>
      </w:r>
      <w:r w:rsidRPr="007954FA">
        <w:rPr>
          <w:rFonts w:ascii="方正书宋_GBK" w:hAnsi="方正书宋_GBK"/>
          <w:sz w:val="22"/>
        </w:rPr>
        <w:t>,</w:t>
      </w:r>
      <w:r w:rsidRPr="007954FA">
        <w:rPr>
          <w:rFonts w:hint="eastAsia"/>
          <w:sz w:val="22"/>
        </w:rPr>
        <w:t>让学生自主探究小数加减法的竖式写法</w:t>
      </w:r>
      <w:r w:rsidRPr="007954FA">
        <w:rPr>
          <w:rFonts w:ascii="方正书宋_GBK" w:hAnsi="方正书宋_GBK"/>
          <w:sz w:val="22"/>
        </w:rPr>
        <w:t>,</w:t>
      </w:r>
      <w:r w:rsidRPr="007954FA">
        <w:rPr>
          <w:rFonts w:hint="eastAsia"/>
          <w:sz w:val="22"/>
        </w:rPr>
        <w:t>经历计算的全过程</w:t>
      </w:r>
      <w:r w:rsidRPr="007954FA">
        <w:rPr>
          <w:rFonts w:ascii="方正书宋_GBK" w:hAnsi="方正书宋_GBK"/>
          <w:sz w:val="22"/>
        </w:rPr>
        <w:t>,</w:t>
      </w:r>
      <w:r w:rsidRPr="007954FA">
        <w:rPr>
          <w:rFonts w:hint="eastAsia"/>
          <w:sz w:val="22"/>
        </w:rPr>
        <w:t>同时经过合作交流</w:t>
      </w:r>
      <w:r w:rsidRPr="007954FA">
        <w:rPr>
          <w:rFonts w:ascii="方正书宋_GBK" w:hAnsi="方正书宋_GBK"/>
          <w:sz w:val="22"/>
        </w:rPr>
        <w:t>,</w:t>
      </w:r>
      <w:r w:rsidRPr="007954FA">
        <w:rPr>
          <w:rFonts w:hint="eastAsia"/>
          <w:sz w:val="22"/>
        </w:rPr>
        <w:t>共同总结笔算的一般方法</w:t>
      </w:r>
      <w:r w:rsidRPr="007954FA">
        <w:rPr>
          <w:rFonts w:ascii="方正书宋_GBK" w:hAnsi="方正书宋_GBK"/>
          <w:sz w:val="22"/>
        </w:rPr>
        <w:t>,</w:t>
      </w:r>
      <w:r w:rsidRPr="007954FA">
        <w:rPr>
          <w:rFonts w:hint="eastAsia"/>
          <w:sz w:val="22"/>
        </w:rPr>
        <w:t>理解“数位对齐”就是“小数点对齐”的道理</w:t>
      </w:r>
      <w:r w:rsidRPr="007954FA">
        <w:rPr>
          <w:rFonts w:ascii="方正书宋_GBK" w:hAnsi="方正书宋_GBK"/>
          <w:sz w:val="22"/>
        </w:rPr>
        <w:t>,</w:t>
      </w:r>
      <w:r w:rsidRPr="007954FA">
        <w:rPr>
          <w:rFonts w:hint="eastAsia"/>
          <w:sz w:val="22"/>
        </w:rPr>
        <w:t>知道当计算结果的末尾有</w:t>
      </w:r>
      <w:r w:rsidRPr="007954FA">
        <w:rPr>
          <w:sz w:val="22"/>
        </w:rPr>
        <w:t>0</w:t>
      </w:r>
      <w:r w:rsidRPr="007954FA">
        <w:rPr>
          <w:rFonts w:hint="eastAsia"/>
          <w:sz w:val="22"/>
        </w:rPr>
        <w:t>时</w:t>
      </w:r>
      <w:r w:rsidRPr="007954FA">
        <w:rPr>
          <w:rFonts w:ascii="方正书宋_GBK" w:hAnsi="方正书宋_GBK"/>
          <w:sz w:val="22"/>
        </w:rPr>
        <w:t>,</w:t>
      </w:r>
      <w:r w:rsidRPr="007954FA">
        <w:rPr>
          <w:rFonts w:hint="eastAsia"/>
          <w:sz w:val="22"/>
        </w:rPr>
        <w:t>要根据小数的基本性质省略</w:t>
      </w:r>
      <w:r w:rsidRPr="007954FA">
        <w:rPr>
          <w:sz w:val="22"/>
        </w:rPr>
        <w:t>0</w:t>
      </w:r>
      <w:r w:rsidRPr="007954FA">
        <w:rPr>
          <w:rFonts w:hint="eastAsia"/>
          <w:sz w:val="22"/>
        </w:rPr>
        <w:t>不写</w:t>
      </w:r>
      <w:r w:rsidRPr="007954FA">
        <w:rPr>
          <w:rFonts w:ascii="方正书宋_GBK" w:hAnsi="方正书宋_GBK"/>
          <w:sz w:val="22"/>
        </w:rPr>
        <w:t>,</w:t>
      </w:r>
      <w:r w:rsidRPr="007954FA">
        <w:rPr>
          <w:rFonts w:hint="eastAsia"/>
          <w:sz w:val="22"/>
        </w:rPr>
        <w:t>使结果形式达到最简</w:t>
      </w:r>
      <w:r w:rsidRPr="007954FA">
        <w:rPr>
          <w:rFonts w:ascii="方正书宋_GBK" w:hAnsi="方正书宋_GBK"/>
          <w:sz w:val="22"/>
        </w:rPr>
        <w:t>,</w:t>
      </w:r>
      <w:r w:rsidRPr="007954FA">
        <w:rPr>
          <w:rFonts w:hint="eastAsia"/>
          <w:sz w:val="22"/>
        </w:rPr>
        <w:t>又如</w:t>
      </w:r>
      <w:r w:rsidRPr="007954FA">
        <w:rPr>
          <w:rFonts w:ascii="方正书宋_GBK" w:hAnsi="方正书宋_GBK"/>
          <w:sz w:val="22"/>
        </w:rPr>
        <w:t>:</w:t>
      </w:r>
      <w:r w:rsidRPr="007954FA">
        <w:rPr>
          <w:rFonts w:hint="eastAsia"/>
          <w:sz w:val="22"/>
        </w:rPr>
        <w:t>例</w:t>
      </w:r>
      <w:r w:rsidRPr="007954FA">
        <w:rPr>
          <w:sz w:val="22"/>
        </w:rPr>
        <w:t>3</w:t>
      </w:r>
      <w:r w:rsidRPr="007954FA">
        <w:rPr>
          <w:rFonts w:hint="eastAsia"/>
          <w:sz w:val="22"/>
        </w:rPr>
        <w:t>中的小数加减混合运算</w:t>
      </w:r>
      <w:r w:rsidRPr="007954FA">
        <w:rPr>
          <w:rFonts w:ascii="方正书宋_GBK" w:hAnsi="方正书宋_GBK"/>
          <w:sz w:val="22"/>
        </w:rPr>
        <w:t>,</w:t>
      </w:r>
      <w:r w:rsidRPr="007954FA">
        <w:rPr>
          <w:rFonts w:hint="eastAsia"/>
          <w:sz w:val="22"/>
        </w:rPr>
        <w:t>出示了解决问题的三种不同思路</w:t>
      </w:r>
      <w:r w:rsidRPr="007954FA">
        <w:rPr>
          <w:rFonts w:ascii="方正书宋_GBK" w:hAnsi="方正书宋_GBK"/>
          <w:sz w:val="22"/>
        </w:rPr>
        <w:t>,</w:t>
      </w:r>
      <w:r w:rsidRPr="007954FA">
        <w:rPr>
          <w:rFonts w:hint="eastAsia"/>
          <w:sz w:val="22"/>
        </w:rPr>
        <w:t>为学生用不同的方法解决同一问题做了积极引导。</w:t>
      </w:r>
    </w:p>
    <w:p w:rsidR="009E3E06" w:rsidRPr="007954FA" w:rsidRDefault="009E3E06" w:rsidP="009E3E06">
      <w:pPr>
        <w:spacing w:line="240" w:lineRule="auto"/>
        <w:jc w:val="center"/>
        <w:rPr>
          <w:sz w:val="22"/>
        </w:rPr>
      </w:pPr>
      <w:r w:rsidRPr="007954FA">
        <w:rPr>
          <w:noProof/>
          <w:sz w:val="22"/>
        </w:rPr>
        <w:drawing>
          <wp:inline distT="0" distB="0" distL="0" distR="0">
            <wp:extent cx="765360" cy="213120"/>
            <wp:effectExtent l="0" t="0" r="0" b="0"/>
            <wp:docPr id="1034" name="qgtd.jpg" descr="id:2147505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hint="eastAsia"/>
          <w:sz w:val="22"/>
        </w:rPr>
        <w:t>通过相互讨论和合作交流</w:t>
      </w:r>
      <w:r w:rsidRPr="007954FA">
        <w:rPr>
          <w:rFonts w:ascii="方正书宋_GBK" w:hAnsi="方正书宋_GBK"/>
          <w:sz w:val="22"/>
        </w:rPr>
        <w:t>,</w:t>
      </w:r>
      <w:r w:rsidRPr="007954FA">
        <w:rPr>
          <w:rFonts w:hint="eastAsia"/>
          <w:sz w:val="22"/>
        </w:rPr>
        <w:t>养成合作互助意识和团队精神</w:t>
      </w:r>
      <w:r w:rsidRPr="007954FA">
        <w:rPr>
          <w:rFonts w:ascii="方正书宋_GBK" w:hAnsi="方正书宋_GBK"/>
          <w:sz w:val="22"/>
        </w:rPr>
        <w:t>,</w:t>
      </w:r>
      <w:r w:rsidRPr="007954FA">
        <w:rPr>
          <w:rFonts w:hint="eastAsia"/>
          <w:sz w:val="22"/>
        </w:rPr>
        <w:t>提高数学交流的能力。通过具体情境的创设</w:t>
      </w:r>
      <w:r w:rsidRPr="007954FA">
        <w:rPr>
          <w:rFonts w:ascii="方正书宋_GBK" w:hAnsi="方正书宋_GBK"/>
          <w:sz w:val="22"/>
        </w:rPr>
        <w:t>,</w:t>
      </w:r>
      <w:r w:rsidRPr="007954FA">
        <w:rPr>
          <w:rFonts w:hint="eastAsia"/>
          <w:sz w:val="22"/>
        </w:rPr>
        <w:t>学生在生活中发现数学问题</w:t>
      </w:r>
      <w:r w:rsidRPr="007954FA">
        <w:rPr>
          <w:rFonts w:ascii="方正书宋_GBK" w:hAnsi="方正书宋_GBK"/>
          <w:sz w:val="22"/>
        </w:rPr>
        <w:t>,</w:t>
      </w:r>
      <w:r w:rsidRPr="007954FA">
        <w:rPr>
          <w:rFonts w:hint="eastAsia"/>
          <w:sz w:val="22"/>
        </w:rPr>
        <w:t>感受数学在生活中的重要运用</w:t>
      </w:r>
      <w:r w:rsidRPr="007954FA">
        <w:rPr>
          <w:rFonts w:ascii="方正书宋_GBK" w:hAnsi="方正书宋_GBK"/>
          <w:sz w:val="22"/>
        </w:rPr>
        <w:t>,</w:t>
      </w:r>
      <w:r w:rsidRPr="007954FA">
        <w:rPr>
          <w:rFonts w:hint="eastAsia"/>
          <w:sz w:val="22"/>
        </w:rPr>
        <w:t>激发学生学习数学的积极性。培养良好的数学学习习惯</w:t>
      </w:r>
      <w:r w:rsidRPr="007954FA">
        <w:rPr>
          <w:rFonts w:ascii="方正书宋_GBK" w:hAnsi="方正书宋_GBK"/>
          <w:sz w:val="22"/>
        </w:rPr>
        <w:t>,</w:t>
      </w:r>
      <w:r w:rsidRPr="007954FA">
        <w:rPr>
          <w:rFonts w:hint="eastAsia"/>
          <w:sz w:val="22"/>
        </w:rPr>
        <w:t>树立积极的人生观和价值观。</w:t>
      </w:r>
    </w:p>
    <w:p w:rsidR="009E3E06" w:rsidRPr="007954FA" w:rsidRDefault="009E3E06" w:rsidP="009E3E06">
      <w:pPr>
        <w:spacing w:line="240" w:lineRule="auto"/>
        <w:jc w:val="center"/>
        <w:rPr>
          <w:sz w:val="22"/>
        </w:rPr>
      </w:pPr>
      <w:r w:rsidRPr="007954FA">
        <w:rPr>
          <w:noProof/>
          <w:sz w:val="22"/>
        </w:rPr>
        <w:drawing>
          <wp:inline distT="0" distB="0" distL="0" distR="0">
            <wp:extent cx="1170720" cy="252720"/>
            <wp:effectExtent l="0" t="0" r="0" b="0"/>
            <wp:docPr id="1035" name="jxznd.jpg" descr="id:21475053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理解小数加减法的竖式计算方法</w:t>
      </w:r>
      <w:r w:rsidRPr="007954FA">
        <w:rPr>
          <w:rFonts w:ascii="方正书宋_GBK" w:hAnsi="方正书宋_GBK"/>
          <w:sz w:val="22"/>
        </w:rPr>
        <w:t>,</w:t>
      </w:r>
      <w:r w:rsidRPr="007954FA">
        <w:rPr>
          <w:rFonts w:hint="eastAsia"/>
          <w:sz w:val="22"/>
        </w:rPr>
        <w:t>能正确地进行小数竖式计算和加减混合运算。</w:t>
      </w:r>
    </w:p>
    <w:p w:rsidR="009E3E06" w:rsidRPr="007954FA" w:rsidRDefault="009E3E06" w:rsidP="009E3E06">
      <w:pPr>
        <w:spacing w:line="240" w:lineRule="auto"/>
        <w:ind w:firstLineChars="200" w:firstLine="440"/>
        <w:rPr>
          <w:sz w:val="22"/>
        </w:rPr>
      </w:pPr>
      <w:r w:rsidRPr="007954FA">
        <w:rPr>
          <w:rFonts w:eastAsia="方正黑体_GBK" w:hint="eastAsia"/>
          <w:sz w:val="22"/>
        </w:rPr>
        <w:lastRenderedPageBreak/>
        <w:t>【难点】</w:t>
      </w:r>
      <w:r w:rsidRPr="007954FA">
        <w:rPr>
          <w:i/>
          <w:sz w:val="22"/>
        </w:rPr>
        <w:t xml:space="preserve">　</w:t>
      </w:r>
      <w:r w:rsidRPr="007954FA">
        <w:rPr>
          <w:rFonts w:hint="eastAsia"/>
          <w:sz w:val="22"/>
        </w:rPr>
        <w:t>能运用运算定律中的加法交换律和加法结合律推广到小数中灵活进行简便计算。</w:t>
      </w:r>
    </w:p>
    <w:p w:rsidR="009E3E06" w:rsidRPr="007954FA" w:rsidRDefault="009E3E06" w:rsidP="009E3E06">
      <w:pPr>
        <w:spacing w:line="240" w:lineRule="auto"/>
        <w:jc w:val="center"/>
        <w:rPr>
          <w:sz w:val="22"/>
        </w:rPr>
      </w:pPr>
      <w:r w:rsidRPr="007954FA">
        <w:rPr>
          <w:noProof/>
          <w:sz w:val="22"/>
        </w:rPr>
        <w:drawing>
          <wp:inline distT="0" distB="0" distL="0" distR="0">
            <wp:extent cx="877320" cy="252720"/>
            <wp:effectExtent l="0" t="0" r="0" b="0"/>
            <wp:docPr id="1036" name="jxjy.jpg" descr="id:2147505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ascii="NEU-HZ-S92" w:hAnsi="NEU-HZ-S92"/>
          <w:color w:val="FF00FF"/>
          <w:sz w:val="22"/>
        </w:rPr>
        <w:t>1</w:t>
      </w:r>
      <w:r w:rsidRPr="007954FA">
        <w:rPr>
          <w:i/>
          <w:color w:val="FF00FF"/>
          <w:sz w:val="22"/>
        </w:rPr>
        <w:t>.</w:t>
      </w:r>
      <w:r w:rsidRPr="007954FA">
        <w:rPr>
          <w:rFonts w:eastAsia="方正黑体_GBK" w:hint="eastAsia"/>
          <w:color w:val="FF00FF"/>
          <w:sz w:val="22"/>
        </w:rPr>
        <w:t>选择学生熟悉的现实生活素材为教学背景</w:t>
      </w:r>
      <w:r w:rsidRPr="007954FA">
        <w:rPr>
          <w:rFonts w:ascii="方正黑体_GBK" w:hAnsi="方正黑体_GBK"/>
          <w:color w:val="FF00FF"/>
          <w:sz w:val="22"/>
        </w:rPr>
        <w:t>,</w:t>
      </w:r>
      <w:r w:rsidRPr="007954FA">
        <w:rPr>
          <w:rFonts w:eastAsia="方正黑体_GBK" w:hint="eastAsia"/>
          <w:color w:val="FF00FF"/>
          <w:sz w:val="22"/>
        </w:rPr>
        <w:t>培养学生的应用意识。</w:t>
      </w:r>
    </w:p>
    <w:p w:rsidR="009E3E06" w:rsidRPr="007954FA" w:rsidRDefault="009E3E06" w:rsidP="009E3E06">
      <w:pPr>
        <w:spacing w:line="240" w:lineRule="auto"/>
        <w:ind w:firstLineChars="200" w:firstLine="440"/>
        <w:rPr>
          <w:sz w:val="22"/>
        </w:rPr>
      </w:pPr>
      <w:r w:rsidRPr="007954FA">
        <w:rPr>
          <w:rFonts w:hint="eastAsia"/>
          <w:sz w:val="22"/>
        </w:rPr>
        <w:t>内容编排上</w:t>
      </w:r>
      <w:r w:rsidRPr="007954FA">
        <w:rPr>
          <w:rFonts w:ascii="方正书宋_GBK" w:hAnsi="方正书宋_GBK"/>
          <w:sz w:val="22"/>
        </w:rPr>
        <w:t>,</w:t>
      </w:r>
      <w:r w:rsidRPr="007954FA">
        <w:rPr>
          <w:rFonts w:hint="eastAsia"/>
          <w:sz w:val="22"/>
        </w:rPr>
        <w:t>以两位同学购买图书的情景引入教学</w:t>
      </w:r>
      <w:r w:rsidRPr="007954FA">
        <w:rPr>
          <w:rFonts w:ascii="方正书宋_GBK" w:hAnsi="方正书宋_GBK"/>
          <w:sz w:val="22"/>
        </w:rPr>
        <w:t>,</w:t>
      </w:r>
      <w:r w:rsidRPr="007954FA">
        <w:rPr>
          <w:rFonts w:hint="eastAsia"/>
          <w:sz w:val="22"/>
        </w:rPr>
        <w:t>在例</w:t>
      </w:r>
      <w:r w:rsidRPr="007954FA">
        <w:rPr>
          <w:sz w:val="22"/>
        </w:rPr>
        <w:t>1</w:t>
      </w:r>
      <w:r w:rsidRPr="007954FA">
        <w:rPr>
          <w:rFonts w:hint="eastAsia"/>
          <w:sz w:val="22"/>
        </w:rPr>
        <w:t>、例</w:t>
      </w:r>
      <w:r w:rsidRPr="007954FA">
        <w:rPr>
          <w:sz w:val="22"/>
        </w:rPr>
        <w:t>2</w:t>
      </w:r>
      <w:r w:rsidRPr="007954FA">
        <w:rPr>
          <w:rFonts w:hint="eastAsia"/>
          <w:sz w:val="22"/>
        </w:rPr>
        <w:t>和例</w:t>
      </w:r>
      <w:r w:rsidRPr="007954FA">
        <w:rPr>
          <w:sz w:val="22"/>
        </w:rPr>
        <w:t>3</w:t>
      </w:r>
      <w:r w:rsidRPr="007954FA">
        <w:rPr>
          <w:rFonts w:hint="eastAsia"/>
          <w:sz w:val="22"/>
        </w:rPr>
        <w:t>中分别提供了用小数表示的相关图书的价格</w:t>
      </w:r>
      <w:r w:rsidRPr="007954FA">
        <w:rPr>
          <w:rFonts w:ascii="方正书宋_GBK" w:hAnsi="方正书宋_GBK"/>
          <w:sz w:val="22"/>
        </w:rPr>
        <w:t>,</w:t>
      </w:r>
      <w:r w:rsidRPr="007954FA">
        <w:rPr>
          <w:rFonts w:hint="eastAsia"/>
          <w:sz w:val="22"/>
        </w:rPr>
        <w:t>然后结合现实情景与具体数量来研究小数的加减运算。在做一做及练习题中</w:t>
      </w:r>
      <w:r w:rsidRPr="007954FA">
        <w:rPr>
          <w:rFonts w:ascii="方正书宋_GBK" w:hAnsi="方正书宋_GBK"/>
          <w:sz w:val="22"/>
        </w:rPr>
        <w:t>,</w:t>
      </w:r>
      <w:r w:rsidRPr="007954FA">
        <w:rPr>
          <w:rFonts w:hint="eastAsia"/>
          <w:sz w:val="22"/>
        </w:rPr>
        <w:t>也从学生的生活实际和数学现实出发</w:t>
      </w:r>
      <w:r w:rsidRPr="007954FA">
        <w:rPr>
          <w:rFonts w:ascii="方正书宋_GBK" w:hAnsi="方正书宋_GBK"/>
          <w:sz w:val="22"/>
        </w:rPr>
        <w:t>,</w:t>
      </w:r>
      <w:r w:rsidRPr="007954FA">
        <w:rPr>
          <w:rFonts w:hint="eastAsia"/>
          <w:sz w:val="22"/>
        </w:rPr>
        <w:t>编排了相关的小数加减计算活动</w:t>
      </w:r>
      <w:r w:rsidRPr="007954FA">
        <w:rPr>
          <w:rFonts w:ascii="方正书宋_GBK" w:hAnsi="方正书宋_GBK"/>
          <w:sz w:val="22"/>
        </w:rPr>
        <w:t>,</w:t>
      </w:r>
      <w:r w:rsidRPr="007954FA">
        <w:rPr>
          <w:rFonts w:hint="eastAsia"/>
          <w:sz w:val="22"/>
        </w:rPr>
        <w:t>如商品的价格、学生的体重、体育竞赛的成绩等。这样编排既突出了小数加减法这部分知识编排的连贯性与整体性</w:t>
      </w:r>
      <w:r w:rsidRPr="007954FA">
        <w:rPr>
          <w:rFonts w:ascii="方正书宋_GBK" w:hAnsi="方正书宋_GBK"/>
          <w:sz w:val="22"/>
        </w:rPr>
        <w:t>,</w:t>
      </w:r>
      <w:r w:rsidRPr="007954FA">
        <w:rPr>
          <w:rFonts w:hint="eastAsia"/>
          <w:sz w:val="22"/>
        </w:rPr>
        <w:t>也使枯燥的小数计算变得生动活泼</w:t>
      </w:r>
      <w:r w:rsidRPr="007954FA">
        <w:rPr>
          <w:rFonts w:ascii="方正书宋_GBK" w:hAnsi="方正书宋_GBK"/>
          <w:sz w:val="22"/>
        </w:rPr>
        <w:t>,</w:t>
      </w:r>
      <w:r w:rsidRPr="007954FA">
        <w:rPr>
          <w:rFonts w:hint="eastAsia"/>
          <w:sz w:val="22"/>
        </w:rPr>
        <w:t>使学生体验感受到小数加减计算在实际生活中的应用</w:t>
      </w:r>
      <w:r w:rsidRPr="007954FA">
        <w:rPr>
          <w:rFonts w:ascii="方正书宋_GBK" w:hAnsi="方正书宋_GBK"/>
          <w:sz w:val="22"/>
        </w:rPr>
        <w:t>,</w:t>
      </w:r>
      <w:r w:rsidRPr="007954FA">
        <w:rPr>
          <w:rFonts w:hint="eastAsia"/>
          <w:sz w:val="22"/>
        </w:rPr>
        <w:t>促进学生数学应用意识的形成。</w:t>
      </w:r>
    </w:p>
    <w:p w:rsidR="009E3E06" w:rsidRPr="007954FA" w:rsidRDefault="009E3E06" w:rsidP="009E3E06">
      <w:pPr>
        <w:spacing w:line="240" w:lineRule="auto"/>
        <w:ind w:firstLineChars="200" w:firstLine="440"/>
        <w:rPr>
          <w:sz w:val="22"/>
        </w:rPr>
      </w:pPr>
      <w:r w:rsidRPr="007954FA">
        <w:rPr>
          <w:rFonts w:ascii="NEU-HZ-S92" w:hAnsi="NEU-HZ-S92"/>
          <w:color w:val="FF00FF"/>
          <w:sz w:val="22"/>
        </w:rPr>
        <w:t>2</w:t>
      </w:r>
      <w:r w:rsidRPr="007954FA">
        <w:rPr>
          <w:i/>
          <w:color w:val="FF00FF"/>
          <w:sz w:val="22"/>
        </w:rPr>
        <w:t>.</w:t>
      </w:r>
      <w:r w:rsidRPr="007954FA">
        <w:rPr>
          <w:rFonts w:eastAsia="方正黑体_GBK" w:hint="eastAsia"/>
          <w:color w:val="FF00FF"/>
          <w:sz w:val="22"/>
        </w:rPr>
        <w:t>注重知识间的内在联系</w:t>
      </w:r>
      <w:r w:rsidRPr="007954FA">
        <w:rPr>
          <w:rFonts w:ascii="方正黑体_GBK" w:hAnsi="方正黑体_GBK"/>
          <w:color w:val="FF00FF"/>
          <w:sz w:val="22"/>
        </w:rPr>
        <w:t>,</w:t>
      </w:r>
      <w:r w:rsidRPr="007954FA">
        <w:rPr>
          <w:rFonts w:eastAsia="方正黑体_GBK" w:hint="eastAsia"/>
          <w:color w:val="FF00FF"/>
          <w:sz w:val="22"/>
        </w:rPr>
        <w:t>促进学生自主学习。</w:t>
      </w:r>
    </w:p>
    <w:p w:rsidR="009E3E06" w:rsidRPr="007954FA" w:rsidRDefault="009E3E06" w:rsidP="009E3E06">
      <w:pPr>
        <w:spacing w:line="240" w:lineRule="auto"/>
        <w:ind w:firstLineChars="200" w:firstLine="440"/>
        <w:rPr>
          <w:sz w:val="22"/>
        </w:rPr>
      </w:pPr>
      <w:r w:rsidRPr="007954FA">
        <w:rPr>
          <w:rFonts w:hint="eastAsia"/>
          <w:sz w:val="22"/>
        </w:rPr>
        <w:t>小数加减法和整数加减法之间有着密切的联系</w:t>
      </w:r>
      <w:r w:rsidRPr="007954FA">
        <w:rPr>
          <w:rFonts w:ascii="方正书宋_GBK" w:hAnsi="方正书宋_GBK"/>
          <w:sz w:val="22"/>
        </w:rPr>
        <w:t>,</w:t>
      </w:r>
      <w:r w:rsidRPr="007954FA">
        <w:rPr>
          <w:rFonts w:hint="eastAsia"/>
          <w:sz w:val="22"/>
        </w:rPr>
        <w:t>学生通过整数加减法的学习</w:t>
      </w:r>
      <w:r w:rsidRPr="007954FA">
        <w:rPr>
          <w:rFonts w:ascii="方正书宋_GBK" w:hAnsi="方正书宋_GBK"/>
          <w:sz w:val="22"/>
        </w:rPr>
        <w:t>,</w:t>
      </w:r>
      <w:r w:rsidRPr="007954FA">
        <w:rPr>
          <w:rFonts w:hint="eastAsia"/>
          <w:sz w:val="22"/>
        </w:rPr>
        <w:t>可以很快掌握小数加减法中相同数位上的数才能直接相加减及进、退位的规则。小数加法和减法的计算方法基本相同</w:t>
      </w:r>
      <w:r w:rsidRPr="007954FA">
        <w:rPr>
          <w:rFonts w:ascii="方正书宋_GBK" w:hAnsi="方正书宋_GBK"/>
          <w:sz w:val="22"/>
        </w:rPr>
        <w:t>,</w:t>
      </w:r>
      <w:r w:rsidRPr="007954FA">
        <w:rPr>
          <w:rFonts w:hint="eastAsia"/>
          <w:sz w:val="22"/>
        </w:rPr>
        <w:t>计算的重难点都集中在对小数点的处理上</w:t>
      </w:r>
      <w:r w:rsidRPr="007954FA">
        <w:rPr>
          <w:rFonts w:ascii="方正书宋_GBK" w:hAnsi="方正书宋_GBK"/>
          <w:sz w:val="22"/>
        </w:rPr>
        <w:t>,</w:t>
      </w:r>
      <w:r w:rsidRPr="007954FA">
        <w:rPr>
          <w:rFonts w:hint="eastAsia"/>
          <w:sz w:val="22"/>
        </w:rPr>
        <w:t>计算的结果都要考虑是否需要用小数的基本性质使之化简。因此</w:t>
      </w:r>
      <w:r w:rsidRPr="007954FA">
        <w:rPr>
          <w:rFonts w:ascii="方正书宋_GBK" w:hAnsi="方正书宋_GBK"/>
          <w:sz w:val="22"/>
        </w:rPr>
        <w:t>,</w:t>
      </w:r>
      <w:r w:rsidRPr="007954FA">
        <w:rPr>
          <w:rFonts w:hint="eastAsia"/>
          <w:sz w:val="22"/>
        </w:rPr>
        <w:t>教材把小数加减法编排在同一例题中</w:t>
      </w:r>
      <w:r w:rsidRPr="007954FA">
        <w:rPr>
          <w:rFonts w:ascii="方正书宋_GBK" w:hAnsi="方正书宋_GBK"/>
          <w:sz w:val="22"/>
        </w:rPr>
        <w:t>,</w:t>
      </w:r>
      <w:r w:rsidRPr="007954FA">
        <w:rPr>
          <w:rFonts w:hint="eastAsia"/>
          <w:sz w:val="22"/>
        </w:rPr>
        <w:t>便于集中研究算理</w:t>
      </w:r>
      <w:r w:rsidRPr="007954FA">
        <w:rPr>
          <w:rFonts w:ascii="方正书宋_GBK" w:hAnsi="方正书宋_GBK"/>
          <w:sz w:val="22"/>
        </w:rPr>
        <w:t>,</w:t>
      </w:r>
      <w:r w:rsidRPr="007954FA">
        <w:rPr>
          <w:rFonts w:hint="eastAsia"/>
          <w:sz w:val="22"/>
        </w:rPr>
        <w:t>让学生理解小数点对齐的道理。如</w:t>
      </w:r>
      <w:r w:rsidRPr="007954FA">
        <w:rPr>
          <w:rFonts w:ascii="方正书宋_GBK" w:hAnsi="方正书宋_GBK"/>
          <w:sz w:val="22"/>
        </w:rPr>
        <w:t>,</w:t>
      </w:r>
      <w:r w:rsidRPr="007954FA">
        <w:rPr>
          <w:rFonts w:hint="eastAsia"/>
          <w:sz w:val="22"/>
        </w:rPr>
        <w:t>例</w:t>
      </w:r>
      <w:r w:rsidRPr="007954FA">
        <w:rPr>
          <w:sz w:val="22"/>
        </w:rPr>
        <w:t>1</w:t>
      </w:r>
      <w:r w:rsidRPr="007954FA">
        <w:rPr>
          <w:rFonts w:hint="eastAsia"/>
          <w:sz w:val="22"/>
        </w:rPr>
        <w:t>是教学位数相同的小数加减法的竖式计算</w:t>
      </w:r>
      <w:r w:rsidRPr="007954FA">
        <w:rPr>
          <w:rFonts w:ascii="方正书宋_GBK" w:hAnsi="方正书宋_GBK"/>
          <w:sz w:val="22"/>
        </w:rPr>
        <w:t>,</w:t>
      </w:r>
      <w:r w:rsidRPr="007954FA">
        <w:rPr>
          <w:rFonts w:hint="eastAsia"/>
          <w:sz w:val="22"/>
        </w:rPr>
        <w:t>先在小数加法中理解“小数点对齐”的问题</w:t>
      </w:r>
      <w:r w:rsidRPr="007954FA">
        <w:rPr>
          <w:rFonts w:ascii="方正书宋_GBK" w:hAnsi="方正书宋_GBK"/>
          <w:sz w:val="22"/>
        </w:rPr>
        <w:t>,</w:t>
      </w:r>
      <w:r w:rsidRPr="007954FA">
        <w:rPr>
          <w:rFonts w:hint="eastAsia"/>
          <w:sz w:val="22"/>
        </w:rPr>
        <w:t>再迁移到小数减法</w:t>
      </w:r>
      <w:r w:rsidRPr="007954FA">
        <w:rPr>
          <w:rFonts w:ascii="方正书宋_GBK" w:hAnsi="方正书宋_GBK"/>
          <w:sz w:val="22"/>
        </w:rPr>
        <w:t>;</w:t>
      </w:r>
      <w:r w:rsidRPr="007954FA">
        <w:rPr>
          <w:rFonts w:hint="eastAsia"/>
          <w:sz w:val="22"/>
        </w:rPr>
        <w:t>例</w:t>
      </w:r>
      <w:r w:rsidRPr="007954FA">
        <w:rPr>
          <w:sz w:val="22"/>
        </w:rPr>
        <w:t>2</w:t>
      </w:r>
      <w:r w:rsidRPr="007954FA">
        <w:rPr>
          <w:rFonts w:hint="eastAsia"/>
          <w:sz w:val="22"/>
        </w:rPr>
        <w:t>教学位数不同的小数加减法的竖式计算。在此基础上</w:t>
      </w:r>
      <w:r w:rsidRPr="007954FA">
        <w:rPr>
          <w:rFonts w:ascii="方正书宋_GBK" w:hAnsi="方正书宋_GBK"/>
          <w:sz w:val="22"/>
        </w:rPr>
        <w:t>,</w:t>
      </w:r>
      <w:r w:rsidRPr="007954FA">
        <w:rPr>
          <w:rFonts w:hint="eastAsia"/>
          <w:sz w:val="22"/>
        </w:rPr>
        <w:t>概括出小数加减法的计算方法</w:t>
      </w:r>
      <w:r w:rsidRPr="007954FA">
        <w:rPr>
          <w:rFonts w:ascii="方正书宋_GBK" w:hAnsi="方正书宋_GBK"/>
          <w:sz w:val="22"/>
        </w:rPr>
        <w:t>,</w:t>
      </w:r>
      <w:r w:rsidRPr="007954FA">
        <w:rPr>
          <w:rFonts w:hint="eastAsia"/>
          <w:sz w:val="22"/>
        </w:rPr>
        <w:t>为后面的学习活动做铺垫。从整数加减法到小数加减法</w:t>
      </w:r>
      <w:r w:rsidRPr="007954FA">
        <w:rPr>
          <w:rFonts w:ascii="方正书宋_GBK" w:hAnsi="方正书宋_GBK"/>
          <w:sz w:val="22"/>
        </w:rPr>
        <w:t>,</w:t>
      </w:r>
      <w:r w:rsidRPr="007954FA">
        <w:rPr>
          <w:rFonts w:hint="eastAsia"/>
          <w:sz w:val="22"/>
        </w:rPr>
        <w:t>再从小数加法到小数减法</w:t>
      </w:r>
      <w:r w:rsidRPr="007954FA">
        <w:rPr>
          <w:rFonts w:ascii="方正书宋_GBK" w:hAnsi="方正书宋_GBK"/>
          <w:sz w:val="22"/>
        </w:rPr>
        <w:t>,</w:t>
      </w:r>
      <w:r w:rsidRPr="007954FA">
        <w:rPr>
          <w:rFonts w:hint="eastAsia"/>
          <w:sz w:val="22"/>
        </w:rPr>
        <w:t>由位数相同到位数不同</w:t>
      </w:r>
      <w:r w:rsidRPr="007954FA">
        <w:rPr>
          <w:rFonts w:ascii="方正书宋_GBK" w:hAnsi="方正书宋_GBK"/>
          <w:sz w:val="22"/>
        </w:rPr>
        <w:t>,</w:t>
      </w:r>
      <w:r w:rsidRPr="007954FA">
        <w:rPr>
          <w:rFonts w:hint="eastAsia"/>
          <w:sz w:val="22"/>
        </w:rPr>
        <w:t>教材在编排上既突出了知识间的联系</w:t>
      </w:r>
      <w:r w:rsidRPr="007954FA">
        <w:rPr>
          <w:rFonts w:ascii="方正书宋_GBK" w:hAnsi="方正书宋_GBK"/>
          <w:sz w:val="22"/>
        </w:rPr>
        <w:t>,</w:t>
      </w:r>
      <w:r w:rsidRPr="007954FA">
        <w:rPr>
          <w:rFonts w:hint="eastAsia"/>
          <w:sz w:val="22"/>
        </w:rPr>
        <w:t>又突出了重点</w:t>
      </w:r>
      <w:r w:rsidRPr="007954FA">
        <w:rPr>
          <w:rFonts w:ascii="方正书宋_GBK" w:hAnsi="方正书宋_GBK"/>
          <w:sz w:val="22"/>
        </w:rPr>
        <w:t>,</w:t>
      </w:r>
      <w:r w:rsidRPr="007954FA">
        <w:rPr>
          <w:rFonts w:hint="eastAsia"/>
          <w:sz w:val="22"/>
        </w:rPr>
        <w:t>而且有目的地分散了小数加减法笔算的难点</w:t>
      </w:r>
      <w:r w:rsidRPr="007954FA">
        <w:rPr>
          <w:rFonts w:ascii="方正书宋_GBK" w:hAnsi="方正书宋_GBK"/>
          <w:sz w:val="22"/>
        </w:rPr>
        <w:t>,</w:t>
      </w:r>
      <w:r w:rsidRPr="007954FA">
        <w:rPr>
          <w:rFonts w:hint="eastAsia"/>
          <w:sz w:val="22"/>
        </w:rPr>
        <w:t>符合学生的认知规律。</w:t>
      </w:r>
    </w:p>
    <w:p w:rsidR="009E3E06" w:rsidRPr="007954FA" w:rsidRDefault="009E3E06" w:rsidP="009E3E06">
      <w:pPr>
        <w:spacing w:line="240" w:lineRule="auto"/>
        <w:ind w:firstLineChars="200" w:firstLine="440"/>
        <w:rPr>
          <w:sz w:val="22"/>
        </w:rPr>
      </w:pPr>
      <w:r w:rsidRPr="007954FA">
        <w:rPr>
          <w:rFonts w:ascii="NEU-HZ-S92" w:hAnsi="NEU-HZ-S92"/>
          <w:color w:val="FF00FF"/>
          <w:sz w:val="22"/>
        </w:rPr>
        <w:t>3</w:t>
      </w:r>
      <w:r w:rsidRPr="007954FA">
        <w:rPr>
          <w:i/>
          <w:color w:val="FF00FF"/>
          <w:sz w:val="22"/>
        </w:rPr>
        <w:t>.</w:t>
      </w:r>
      <w:r w:rsidRPr="007954FA">
        <w:rPr>
          <w:rFonts w:eastAsia="方正黑体_GBK" w:hint="eastAsia"/>
          <w:color w:val="FF00FF"/>
          <w:sz w:val="22"/>
        </w:rPr>
        <w:t>重视已有的知识经验对学习新知的迁移作用</w:t>
      </w:r>
      <w:r w:rsidRPr="007954FA">
        <w:rPr>
          <w:rFonts w:ascii="方正黑体_GBK" w:hAnsi="方正黑体_GBK"/>
          <w:color w:val="FF00FF"/>
          <w:sz w:val="22"/>
        </w:rPr>
        <w:t>,</w:t>
      </w:r>
      <w:r w:rsidRPr="007954FA">
        <w:rPr>
          <w:rFonts w:eastAsia="方正黑体_GBK" w:hint="eastAsia"/>
          <w:color w:val="FF00FF"/>
          <w:sz w:val="22"/>
        </w:rPr>
        <w:t>突破小数计算中的难点。</w:t>
      </w:r>
    </w:p>
    <w:p w:rsidR="009E3E06" w:rsidRPr="007954FA" w:rsidRDefault="009E3E06" w:rsidP="009E3E06">
      <w:pPr>
        <w:spacing w:line="240" w:lineRule="auto"/>
        <w:ind w:firstLineChars="200" w:firstLine="440"/>
        <w:rPr>
          <w:sz w:val="22"/>
        </w:rPr>
      </w:pPr>
      <w:r w:rsidRPr="007954FA">
        <w:rPr>
          <w:rFonts w:hint="eastAsia"/>
          <w:sz w:val="22"/>
        </w:rPr>
        <w:lastRenderedPageBreak/>
        <w:t>例</w:t>
      </w:r>
      <w:r w:rsidRPr="007954FA">
        <w:rPr>
          <w:sz w:val="22"/>
        </w:rPr>
        <w:t>1</w:t>
      </w:r>
      <w:r w:rsidRPr="007954FA">
        <w:rPr>
          <w:rFonts w:hint="eastAsia"/>
          <w:sz w:val="22"/>
        </w:rPr>
        <w:t>、例</w:t>
      </w:r>
      <w:r w:rsidRPr="007954FA">
        <w:rPr>
          <w:sz w:val="22"/>
        </w:rPr>
        <w:t>2</w:t>
      </w:r>
      <w:r w:rsidRPr="007954FA">
        <w:rPr>
          <w:rFonts w:hint="eastAsia"/>
          <w:sz w:val="22"/>
        </w:rPr>
        <w:t>的内容是以整数加减法的竖式计算为基础的</w:t>
      </w:r>
      <w:r w:rsidRPr="007954FA">
        <w:rPr>
          <w:rFonts w:ascii="方正书宋_GBK" w:hAnsi="方正书宋_GBK"/>
          <w:sz w:val="22"/>
        </w:rPr>
        <w:t>,</w:t>
      </w:r>
      <w:r w:rsidRPr="007954FA">
        <w:rPr>
          <w:rFonts w:hint="eastAsia"/>
          <w:sz w:val="22"/>
        </w:rPr>
        <w:t>并且例</w:t>
      </w:r>
      <w:r w:rsidRPr="007954FA">
        <w:rPr>
          <w:sz w:val="22"/>
        </w:rPr>
        <w:t>2</w:t>
      </w:r>
      <w:r w:rsidRPr="007954FA">
        <w:rPr>
          <w:rFonts w:hint="eastAsia"/>
          <w:sz w:val="22"/>
        </w:rPr>
        <w:t>教学位数不同的小数加减法又是以例</w:t>
      </w:r>
      <w:r w:rsidRPr="007954FA">
        <w:rPr>
          <w:sz w:val="22"/>
        </w:rPr>
        <w:t>1</w:t>
      </w:r>
      <w:r w:rsidRPr="007954FA">
        <w:rPr>
          <w:rFonts w:hint="eastAsia"/>
          <w:sz w:val="22"/>
        </w:rPr>
        <w:t>教学位数相同的小数加减法的竖式计算为基础的。在此基础上教学例</w:t>
      </w:r>
      <w:r w:rsidRPr="007954FA">
        <w:rPr>
          <w:sz w:val="22"/>
        </w:rPr>
        <w:t>3</w:t>
      </w:r>
      <w:r w:rsidRPr="007954FA">
        <w:rPr>
          <w:rFonts w:ascii="方正书宋_GBK" w:hAnsi="方正书宋_GBK"/>
          <w:sz w:val="22"/>
        </w:rPr>
        <w:t>,</w:t>
      </w:r>
      <w:r w:rsidRPr="007954FA">
        <w:rPr>
          <w:rFonts w:hint="eastAsia"/>
          <w:sz w:val="22"/>
        </w:rPr>
        <w:t>从一步小数加减法计算发展到两步小数加减法的混合运算。这样</w:t>
      </w:r>
      <w:r w:rsidRPr="007954FA">
        <w:rPr>
          <w:rFonts w:ascii="方正书宋_GBK" w:hAnsi="方正书宋_GBK"/>
          <w:sz w:val="22"/>
        </w:rPr>
        <w:t>,</w:t>
      </w:r>
      <w:r w:rsidRPr="007954FA">
        <w:rPr>
          <w:rFonts w:hint="eastAsia"/>
          <w:sz w:val="22"/>
        </w:rPr>
        <w:t>学生就能尝试运用已有的知识经验自主迁移、类推</w:t>
      </w:r>
      <w:r w:rsidRPr="007954FA">
        <w:rPr>
          <w:rFonts w:ascii="方正书宋_GBK" w:hAnsi="方正书宋_GBK"/>
          <w:sz w:val="22"/>
        </w:rPr>
        <w:t>,</w:t>
      </w:r>
      <w:r w:rsidRPr="007954FA">
        <w:rPr>
          <w:rFonts w:hint="eastAsia"/>
          <w:sz w:val="22"/>
        </w:rPr>
        <w:t>并在学习过程中逐步提高运算能力</w:t>
      </w:r>
      <w:r w:rsidRPr="007954FA">
        <w:rPr>
          <w:rFonts w:ascii="方正书宋_GBK" w:hAnsi="方正书宋_GBK"/>
          <w:sz w:val="22"/>
        </w:rPr>
        <w:t>,</w:t>
      </w:r>
      <w:r w:rsidRPr="007954FA">
        <w:rPr>
          <w:rFonts w:hint="eastAsia"/>
          <w:sz w:val="22"/>
        </w:rPr>
        <w:t>体会到算法的多样性与灵活性</w:t>
      </w:r>
      <w:r w:rsidRPr="007954FA">
        <w:rPr>
          <w:rFonts w:ascii="方正书宋_GBK" w:hAnsi="方正书宋_GBK"/>
          <w:sz w:val="22"/>
        </w:rPr>
        <w:t>,</w:t>
      </w:r>
      <w:r w:rsidRPr="007954FA">
        <w:rPr>
          <w:rFonts w:hint="eastAsia"/>
          <w:sz w:val="22"/>
        </w:rPr>
        <w:t>从而获得更多的小数加减法计算的经验</w:t>
      </w:r>
      <w:r w:rsidRPr="007954FA">
        <w:rPr>
          <w:rFonts w:ascii="方正书宋_GBK" w:hAnsi="方正书宋_GBK"/>
          <w:sz w:val="22"/>
        </w:rPr>
        <w:t>,</w:t>
      </w:r>
      <w:r w:rsidRPr="007954FA">
        <w:rPr>
          <w:rFonts w:hint="eastAsia"/>
          <w:sz w:val="22"/>
        </w:rPr>
        <w:t>为后面例</w:t>
      </w:r>
      <w:r w:rsidRPr="007954FA">
        <w:rPr>
          <w:sz w:val="22"/>
        </w:rPr>
        <w:t>4</w:t>
      </w:r>
      <w:r w:rsidRPr="007954FA">
        <w:rPr>
          <w:rFonts w:hint="eastAsia"/>
          <w:sz w:val="22"/>
        </w:rPr>
        <w:t>的学习打下基础。这样编排不仅有利于学生把已有的旧知识与要学习的新知识联系起来</w:t>
      </w:r>
      <w:r w:rsidRPr="007954FA">
        <w:rPr>
          <w:rFonts w:ascii="方正书宋_GBK" w:hAnsi="方正书宋_GBK"/>
          <w:sz w:val="22"/>
        </w:rPr>
        <w:t>,</w:t>
      </w:r>
      <w:r w:rsidRPr="007954FA">
        <w:rPr>
          <w:rFonts w:hint="eastAsia"/>
          <w:sz w:val="22"/>
        </w:rPr>
        <w:t>也有助于教师在教学过程中引导学生实现学习的正迁移。</w:t>
      </w:r>
    </w:p>
    <w:p w:rsidR="009E3E06" w:rsidRPr="007954FA" w:rsidRDefault="009E3E06" w:rsidP="009E3E06">
      <w:pPr>
        <w:spacing w:line="240" w:lineRule="auto"/>
        <w:jc w:val="center"/>
        <w:rPr>
          <w:sz w:val="22"/>
        </w:rPr>
      </w:pPr>
      <w:r w:rsidRPr="007954FA">
        <w:rPr>
          <w:noProof/>
          <w:sz w:val="22"/>
        </w:rPr>
        <w:drawing>
          <wp:inline distT="0" distB="0" distL="0" distR="0">
            <wp:extent cx="877320" cy="252720"/>
            <wp:effectExtent l="0" t="0" r="0" b="0"/>
            <wp:docPr id="1037" name="kshf.jpg" descr="id:2147505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9E3E06" w:rsidRPr="007954FA" w:rsidRDefault="009E3E06" w:rsidP="009E3E06">
      <w:pPr>
        <w:spacing w:line="240" w:lineRule="auto"/>
        <w:jc w:val="center"/>
        <w:rPr>
          <w:sz w:val="22"/>
        </w:rPr>
      </w:pPr>
      <w:r w:rsidRPr="007954FA">
        <w:rPr>
          <w:noProof/>
          <w:sz w:val="22"/>
        </w:rPr>
        <w:drawing>
          <wp:inline distT="0" distB="0" distL="0" distR="0">
            <wp:extent cx="4096440" cy="1816560"/>
            <wp:effectExtent l="0" t="0" r="0" b="0"/>
            <wp:docPr id="1038" name="OO174.eps" descr="id:21475054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8.jpeg"/>
                    <pic:cNvPicPr/>
                  </pic:nvPicPr>
                  <pic:blipFill>
                    <a:blip r:embed="rId15"/>
                    <a:stretch>
                      <a:fillRect/>
                    </a:stretch>
                  </pic:blipFill>
                  <pic:spPr>
                    <a:xfrm>
                      <a:off x="0" y="0"/>
                      <a:ext cx="4096440" cy="1816560"/>
                    </a:xfrm>
                    <a:prstGeom prst="rect">
                      <a:avLst/>
                    </a:prstGeom>
                  </pic:spPr>
                </pic:pic>
              </a:graphicData>
            </a:graphic>
          </wp:inline>
        </w:drawing>
      </w:r>
    </w:p>
    <w:p w:rsidR="009E3E06" w:rsidRPr="007954FA" w:rsidRDefault="009E3E06" w:rsidP="009E3E06">
      <w:pPr>
        <w:spacing w:line="240" w:lineRule="auto"/>
        <w:jc w:val="center"/>
        <w:rPr>
          <w:sz w:val="22"/>
        </w:rPr>
      </w:pPr>
      <w:r w:rsidRPr="007954FA">
        <w:rPr>
          <w:noProof/>
          <w:sz w:val="22"/>
        </w:rPr>
        <w:drawing>
          <wp:inline distT="0" distB="0" distL="0" distR="0">
            <wp:extent cx="2490480" cy="539640"/>
            <wp:effectExtent l="0" t="0" r="0" b="0"/>
            <wp:docPr id="1039" name="ksjx.jpg" descr="id:2147505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9E3E06" w:rsidRPr="007954FA" w:rsidRDefault="009E3E06" w:rsidP="009E3E06">
      <w:pPr>
        <w:spacing w:line="240" w:lineRule="auto"/>
        <w:jc w:val="center"/>
        <w:rPr>
          <w:sz w:val="22"/>
        </w:rPr>
      </w:pPr>
      <w:r w:rsidRPr="007954FA">
        <w:rPr>
          <w:rFonts w:ascii="NEU-F5-S92" w:hAnsi="NEU-F5-S92"/>
          <w:sz w:val="48"/>
          <w:u w:val="dotted" w:color="FF00FF"/>
        </w:rPr>
        <w:t>1</w:t>
      </w:r>
      <w:r w:rsidRPr="007954FA">
        <w:rPr>
          <w:i/>
          <w:sz w:val="48"/>
          <w:u w:val="dotted" w:color="FF00FF"/>
        </w:rPr>
        <w:t xml:space="preserve">　</w:t>
      </w:r>
      <w:r w:rsidRPr="007954FA">
        <w:rPr>
          <w:rFonts w:eastAsia="方正小标宋_GBK" w:hint="eastAsia"/>
          <w:sz w:val="48"/>
          <w:u w:val="dotted" w:color="FF00FF"/>
        </w:rPr>
        <w:t>小数加减法</w:t>
      </w:r>
      <w:r w:rsidRPr="007954FA">
        <w:rPr>
          <w:i/>
          <w:sz w:val="48"/>
          <w:u w:val="dotted" w:color="FF00FF"/>
        </w:rPr>
        <w:t xml:space="preserve">　</w:t>
      </w:r>
      <w:r w:rsidRPr="007954FA">
        <w:rPr>
          <w:i/>
          <w:sz w:val="48"/>
          <w:u w:val="dotted" w:color="FF00FF"/>
        </w:rPr>
        <w:t> </w:t>
      </w:r>
    </w:p>
    <w:p w:rsidR="009E3E06" w:rsidRPr="007954FA" w:rsidRDefault="009E3E06" w:rsidP="009E3E06">
      <w:pPr>
        <w:spacing w:line="240" w:lineRule="auto"/>
        <w:jc w:val="center"/>
        <w:rPr>
          <w:sz w:val="22"/>
        </w:rPr>
      </w:pPr>
      <w:r w:rsidRPr="007954FA">
        <w:rPr>
          <w:noProof/>
          <w:sz w:val="22"/>
        </w:rPr>
        <w:drawing>
          <wp:inline distT="0" distB="0" distL="0" distR="0">
            <wp:extent cx="877320" cy="252720"/>
            <wp:effectExtent l="0" t="0" r="0" b="0"/>
            <wp:docPr id="1040" name="jcfx.jpg" descr="id:2147505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hint="eastAsia"/>
          <w:sz w:val="22"/>
        </w:rPr>
        <w:t>本节内容包括教材</w:t>
      </w:r>
      <w:r w:rsidRPr="007954FA">
        <w:rPr>
          <w:sz w:val="22"/>
        </w:rPr>
        <w:t>P71</w:t>
      </w:r>
      <w:r w:rsidRPr="007954FA">
        <w:rPr>
          <w:i/>
          <w:sz w:val="22"/>
        </w:rPr>
        <w:t>~</w:t>
      </w:r>
      <w:r w:rsidRPr="007954FA">
        <w:rPr>
          <w:sz w:val="22"/>
        </w:rPr>
        <w:t>75</w:t>
      </w:r>
      <w:r w:rsidRPr="007954FA">
        <w:rPr>
          <w:rFonts w:hint="eastAsia"/>
          <w:sz w:val="22"/>
        </w:rPr>
        <w:t>的</w:t>
      </w:r>
      <w:r w:rsidRPr="007954FA">
        <w:rPr>
          <w:sz w:val="22"/>
        </w:rPr>
        <w:t>2</w:t>
      </w:r>
      <w:r w:rsidRPr="007954FA">
        <w:rPr>
          <w:rFonts w:hint="eastAsia"/>
          <w:sz w:val="22"/>
        </w:rPr>
        <w:t>个例题和练习十七。学生已有的知识基础</w:t>
      </w:r>
      <w:r w:rsidRPr="007954FA">
        <w:rPr>
          <w:rFonts w:ascii="方正书宋_GBK" w:hAnsi="方正书宋_GBK"/>
          <w:sz w:val="22"/>
        </w:rPr>
        <w:t>:</w:t>
      </w:r>
      <w:r w:rsidRPr="007954FA">
        <w:rPr>
          <w:rFonts w:hint="eastAsia"/>
          <w:sz w:val="22"/>
        </w:rPr>
        <w:t>小数的意义</w:t>
      </w:r>
      <w:r w:rsidRPr="007954FA">
        <w:rPr>
          <w:rFonts w:ascii="方正书宋_GBK" w:hAnsi="方正书宋_GBK"/>
          <w:sz w:val="22"/>
        </w:rPr>
        <w:t>,</w:t>
      </w:r>
      <w:r w:rsidRPr="007954FA">
        <w:rPr>
          <w:rFonts w:hint="eastAsia"/>
          <w:sz w:val="22"/>
        </w:rPr>
        <w:t>小数的基本性质</w:t>
      </w:r>
      <w:r w:rsidRPr="007954FA">
        <w:rPr>
          <w:rFonts w:ascii="方正书宋_GBK" w:hAnsi="方正书宋_GBK"/>
          <w:sz w:val="22"/>
        </w:rPr>
        <w:t>,</w:t>
      </w:r>
      <w:r w:rsidRPr="007954FA">
        <w:rPr>
          <w:rFonts w:hint="eastAsia"/>
          <w:sz w:val="22"/>
        </w:rPr>
        <w:t>整数多位数的加减法是学生学习小数加减法的基础</w:t>
      </w:r>
      <w:r w:rsidRPr="007954FA">
        <w:rPr>
          <w:rFonts w:ascii="方正书宋_GBK" w:hAnsi="方正书宋_GBK"/>
          <w:sz w:val="22"/>
        </w:rPr>
        <w:t>,</w:t>
      </w:r>
      <w:r w:rsidRPr="007954FA">
        <w:rPr>
          <w:rFonts w:hint="eastAsia"/>
          <w:sz w:val="22"/>
        </w:rPr>
        <w:t>学生在此基础上学习小数的加减法</w:t>
      </w:r>
      <w:r w:rsidRPr="007954FA">
        <w:rPr>
          <w:rFonts w:ascii="方正书宋_GBK" w:hAnsi="方正书宋_GBK"/>
          <w:sz w:val="22"/>
        </w:rPr>
        <w:t>,</w:t>
      </w:r>
      <w:r w:rsidRPr="007954FA">
        <w:rPr>
          <w:rFonts w:hint="eastAsia"/>
          <w:sz w:val="22"/>
        </w:rPr>
        <w:t>只要老师引导学生用已有的知识自主探索小数加减法的计算方法到位</w:t>
      </w:r>
      <w:r w:rsidRPr="007954FA">
        <w:rPr>
          <w:rFonts w:ascii="方正书宋_GBK" w:hAnsi="方正书宋_GBK"/>
          <w:sz w:val="22"/>
        </w:rPr>
        <w:t>,</w:t>
      </w:r>
      <w:r w:rsidRPr="007954FA">
        <w:rPr>
          <w:rFonts w:hint="eastAsia"/>
          <w:sz w:val="22"/>
        </w:rPr>
        <w:t>学生学习小数加减法这部分知识不会有太大的困难。因此老师正确地引导将起</w:t>
      </w:r>
      <w:r w:rsidRPr="007954FA">
        <w:rPr>
          <w:rFonts w:hint="eastAsia"/>
          <w:sz w:val="22"/>
        </w:rPr>
        <w:lastRenderedPageBreak/>
        <w:t>到非常重要的作用。从学生整个知识结构来看</w:t>
      </w:r>
      <w:r w:rsidRPr="007954FA">
        <w:rPr>
          <w:rFonts w:ascii="方正书宋_GBK" w:hAnsi="方正书宋_GBK"/>
          <w:sz w:val="22"/>
        </w:rPr>
        <w:t>,</w:t>
      </w:r>
      <w:r w:rsidRPr="007954FA">
        <w:rPr>
          <w:rFonts w:hint="eastAsia"/>
          <w:sz w:val="22"/>
        </w:rPr>
        <w:t>小数的加减法是学习小数乘除法的基础</w:t>
      </w:r>
      <w:r w:rsidRPr="007954FA">
        <w:rPr>
          <w:rFonts w:ascii="方正书宋_GBK" w:hAnsi="方正书宋_GBK"/>
          <w:sz w:val="22"/>
        </w:rPr>
        <w:t>,</w:t>
      </w:r>
      <w:r w:rsidRPr="007954FA">
        <w:rPr>
          <w:rFonts w:hint="eastAsia"/>
          <w:sz w:val="22"/>
        </w:rPr>
        <w:t>要让学生学扎实</w:t>
      </w:r>
      <w:r w:rsidRPr="007954FA">
        <w:rPr>
          <w:rFonts w:ascii="方正书宋_GBK" w:hAnsi="方正书宋_GBK"/>
          <w:sz w:val="22"/>
        </w:rPr>
        <w:t>,</w:t>
      </w:r>
      <w:r w:rsidRPr="007954FA">
        <w:rPr>
          <w:rFonts w:hint="eastAsia"/>
          <w:sz w:val="22"/>
        </w:rPr>
        <w:t>因此是重点。</w:t>
      </w:r>
    </w:p>
    <w:p w:rsidR="009E3E06" w:rsidRPr="007954FA" w:rsidRDefault="009E3E06" w:rsidP="009E3E06">
      <w:pPr>
        <w:spacing w:line="240" w:lineRule="auto"/>
        <w:ind w:firstLineChars="200" w:firstLine="440"/>
        <w:jc w:val="center"/>
        <w:rPr>
          <w:sz w:val="22"/>
        </w:rPr>
      </w:pPr>
      <w:r w:rsidRPr="007954FA">
        <w:rPr>
          <w:noProof/>
          <w:sz w:val="22"/>
        </w:rPr>
        <w:drawing>
          <wp:inline distT="0" distB="0" distL="0" distR="0">
            <wp:extent cx="877320" cy="252720"/>
            <wp:effectExtent l="0" t="0" r="0" b="0"/>
            <wp:docPr id="1041" name="jxmb.jpg" descr="id:2147505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理解和掌握小数加减法计算法则</w:t>
      </w:r>
      <w:r w:rsidRPr="007954FA">
        <w:rPr>
          <w:rFonts w:ascii="方正书宋_GBK" w:hAnsi="方正书宋_GBK"/>
          <w:sz w:val="22"/>
        </w:rPr>
        <w:t>,</w:t>
      </w:r>
      <w:r w:rsidRPr="007954FA">
        <w:rPr>
          <w:rFonts w:hint="eastAsia"/>
          <w:sz w:val="22"/>
        </w:rPr>
        <w:t>会正确地进行小数加减法的计算。</w:t>
      </w:r>
    </w:p>
    <w:p w:rsidR="009E3E06" w:rsidRPr="007954FA" w:rsidRDefault="009E3E06" w:rsidP="009E3E0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培养学生分析、比较、归纳的能力。</w:t>
      </w:r>
    </w:p>
    <w:p w:rsidR="009E3E06" w:rsidRPr="007954FA" w:rsidRDefault="009E3E06" w:rsidP="009E3E0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经历小数的加减法计算以及法则的归纳过程</w:t>
      </w:r>
      <w:r w:rsidRPr="007954FA">
        <w:rPr>
          <w:rFonts w:ascii="方正书宋_GBK" w:hAnsi="方正书宋_GBK"/>
          <w:sz w:val="22"/>
        </w:rPr>
        <w:t>,</w:t>
      </w:r>
      <w:r w:rsidRPr="007954FA">
        <w:rPr>
          <w:rFonts w:hint="eastAsia"/>
          <w:sz w:val="22"/>
        </w:rPr>
        <w:t>体验迁移、归纳的学习方法。</w:t>
      </w:r>
    </w:p>
    <w:p w:rsidR="009E3E06" w:rsidRPr="007954FA" w:rsidRDefault="009E3E06" w:rsidP="009E3E06">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在学习活动中沟通数学与生活之间的联系</w:t>
      </w:r>
      <w:r w:rsidRPr="007954FA">
        <w:rPr>
          <w:rFonts w:ascii="方正书宋_GBK" w:hAnsi="方正书宋_GBK"/>
          <w:sz w:val="22"/>
        </w:rPr>
        <w:t>,</w:t>
      </w:r>
      <w:r w:rsidRPr="007954FA">
        <w:rPr>
          <w:rFonts w:hint="eastAsia"/>
          <w:sz w:val="22"/>
        </w:rPr>
        <w:t>激发学生的求知欲望</w:t>
      </w:r>
      <w:r w:rsidRPr="007954FA">
        <w:rPr>
          <w:rFonts w:ascii="方正书宋_GBK" w:hAnsi="方正书宋_GBK"/>
          <w:sz w:val="22"/>
        </w:rPr>
        <w:t>,</w:t>
      </w:r>
      <w:r w:rsidRPr="007954FA">
        <w:rPr>
          <w:rFonts w:hint="eastAsia"/>
          <w:sz w:val="22"/>
        </w:rPr>
        <w:t>培养刻苦认真的学习习惯。</w:t>
      </w:r>
    </w:p>
    <w:p w:rsidR="009E3E06" w:rsidRPr="007954FA" w:rsidRDefault="009E3E06" w:rsidP="009E3E06">
      <w:pPr>
        <w:spacing w:line="240" w:lineRule="auto"/>
        <w:jc w:val="center"/>
        <w:rPr>
          <w:sz w:val="22"/>
        </w:rPr>
      </w:pPr>
      <w:r w:rsidRPr="007954FA">
        <w:rPr>
          <w:noProof/>
          <w:sz w:val="22"/>
        </w:rPr>
        <w:drawing>
          <wp:inline distT="0" distB="0" distL="0" distR="0">
            <wp:extent cx="1170720" cy="252720"/>
            <wp:effectExtent l="0" t="0" r="0" b="0"/>
            <wp:docPr id="1042" name="jxznd.jpg" descr="id:2147505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理解并掌握小数加减法的计算法则。</w:t>
      </w:r>
    </w:p>
    <w:p w:rsidR="009E3E06" w:rsidRPr="007954FA" w:rsidRDefault="009E3E06" w:rsidP="009E3E06">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理解小数点要对齐。</w:t>
      </w:r>
    </w:p>
    <w:p w:rsidR="009E3E06" w:rsidRPr="007954FA" w:rsidRDefault="009E3E06" w:rsidP="009E3E06">
      <w:pPr>
        <w:spacing w:line="240" w:lineRule="auto"/>
        <w:rPr>
          <w:sz w:val="22"/>
        </w:rPr>
      </w:pPr>
    </w:p>
    <w:p w:rsidR="009E3E06" w:rsidRPr="007954FA" w:rsidRDefault="009E3E06" w:rsidP="009E3E06">
      <w:pPr>
        <w:spacing w:line="240" w:lineRule="auto"/>
        <w:jc w:val="center"/>
        <w:rPr>
          <w:sz w:val="22"/>
        </w:rPr>
      </w:pPr>
      <w:r w:rsidRPr="007954FA">
        <w:rPr>
          <w:rFonts w:eastAsia="方正黑体_GBK" w:hint="eastAsia"/>
          <w:w w:val="89"/>
          <w:sz w:val="48"/>
        </w:rPr>
        <w:t>第</w:t>
      </w:r>
      <w:r w:rsidRPr="007954FA">
        <w:rPr>
          <w:noProof/>
          <w:w w:val="89"/>
          <w:sz w:val="48"/>
        </w:rPr>
        <w:drawing>
          <wp:inline distT="0" distB="0" distL="0" distR="0">
            <wp:extent cx="291960" cy="271080"/>
            <wp:effectExtent l="0" t="0" r="0" b="0"/>
            <wp:docPr id="1043" name="ks1.jpg" descr="id:2147505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7"/>
                    <a:stretch>
                      <a:fillRect/>
                    </a:stretch>
                  </pic:blipFill>
                  <pic:spPr>
                    <a:xfrm>
                      <a:off x="0" y="0"/>
                      <a:ext cx="291960" cy="271080"/>
                    </a:xfrm>
                    <a:prstGeom prst="rect">
                      <a:avLst/>
                    </a:prstGeom>
                  </pic:spPr>
                </pic:pic>
              </a:graphicData>
            </a:graphic>
          </wp:inline>
        </w:drawing>
      </w:r>
      <w:r w:rsidRPr="007954FA">
        <w:rPr>
          <w:rFonts w:eastAsia="方正黑体_GBK" w:hint="eastAsia"/>
          <w:w w:val="89"/>
          <w:sz w:val="48"/>
        </w:rPr>
        <w:t>课时</w:t>
      </w:r>
      <w:r w:rsidRPr="007954FA">
        <w:rPr>
          <w:i/>
          <w:w w:val="89"/>
          <w:sz w:val="48"/>
        </w:rPr>
        <w:t xml:space="preserve">　</w:t>
      </w:r>
      <w:r w:rsidRPr="007954FA">
        <w:rPr>
          <w:rFonts w:eastAsia="方正黑体_GBK" w:hint="eastAsia"/>
          <w:w w:val="89"/>
          <w:sz w:val="48"/>
        </w:rPr>
        <w:t>小数部分位数相同的小数加减法</w:t>
      </w:r>
    </w:p>
    <w:p w:rsidR="009E3E06" w:rsidRPr="007954FA" w:rsidRDefault="009E3E06" w:rsidP="009E3E06">
      <w:pPr>
        <w:spacing w:line="240" w:lineRule="auto"/>
        <w:jc w:val="center"/>
        <w:rPr>
          <w:sz w:val="22"/>
        </w:rPr>
      </w:pPr>
      <w:r w:rsidRPr="007954FA">
        <w:rPr>
          <w:noProof/>
          <w:sz w:val="22"/>
        </w:rPr>
        <w:drawing>
          <wp:inline distT="0" distB="0" distL="0" distR="0">
            <wp:extent cx="2014920" cy="432720"/>
            <wp:effectExtent l="0" t="0" r="0" b="0"/>
            <wp:docPr id="1046" name="ztsj.jpg" descr="id:2147505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a:stretch>
                      <a:fillRect/>
                    </a:stretch>
                  </pic:blipFill>
                  <pic:spPr>
                    <a:xfrm>
                      <a:off x="0" y="0"/>
                      <a:ext cx="2014920" cy="432720"/>
                    </a:xfrm>
                    <a:prstGeom prst="rect">
                      <a:avLst/>
                    </a:prstGeom>
                  </pic:spPr>
                </pic:pic>
              </a:graphicData>
            </a:graphic>
          </wp:inline>
        </w:drawing>
      </w:r>
    </w:p>
    <w:p w:rsidR="009E3E06" w:rsidRPr="007954FA" w:rsidRDefault="009E3E06" w:rsidP="009E3E06">
      <w:pPr>
        <w:spacing w:line="240" w:lineRule="auto"/>
        <w:jc w:val="center"/>
        <w:rPr>
          <w:sz w:val="22"/>
        </w:rPr>
      </w:pPr>
      <w:r w:rsidRPr="007954FA">
        <w:rPr>
          <w:noProof/>
          <w:sz w:val="22"/>
        </w:rPr>
        <w:drawing>
          <wp:inline distT="0" distB="0" distL="0" distR="0">
            <wp:extent cx="877320" cy="252720"/>
            <wp:effectExtent l="0" t="0" r="0" b="0"/>
            <wp:docPr id="1047" name="jxmb.jpg" descr="id:2147505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使学生理解小数加法的意义</w:t>
      </w:r>
      <w:r w:rsidRPr="007954FA">
        <w:rPr>
          <w:rFonts w:ascii="方正书宋_GBK" w:hAnsi="方正书宋_GBK"/>
          <w:sz w:val="22"/>
        </w:rPr>
        <w:t>,</w:t>
      </w:r>
      <w:r w:rsidRPr="007954FA">
        <w:rPr>
          <w:rFonts w:hint="eastAsia"/>
          <w:sz w:val="22"/>
        </w:rPr>
        <w:t>掌握小数加法的计算法则</w:t>
      </w:r>
      <w:r w:rsidRPr="007954FA">
        <w:rPr>
          <w:rFonts w:ascii="方正书宋_GBK" w:hAnsi="方正书宋_GBK"/>
          <w:sz w:val="22"/>
        </w:rPr>
        <w:t>,</w:t>
      </w:r>
      <w:r w:rsidRPr="007954FA">
        <w:rPr>
          <w:rFonts w:hint="eastAsia"/>
          <w:sz w:val="22"/>
        </w:rPr>
        <w:t>并能较熟练地进行小数加法的笔算和口算。</w:t>
      </w:r>
    </w:p>
    <w:p w:rsidR="009E3E06" w:rsidRPr="007954FA" w:rsidRDefault="009E3E06" w:rsidP="009E3E0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通过新旧知识的比较</w:t>
      </w:r>
      <w:r w:rsidRPr="007954FA">
        <w:rPr>
          <w:rFonts w:ascii="方正书宋_GBK" w:hAnsi="方正书宋_GBK"/>
          <w:sz w:val="22"/>
        </w:rPr>
        <w:t>,</w:t>
      </w:r>
      <w:r w:rsidRPr="007954FA">
        <w:rPr>
          <w:rFonts w:hint="eastAsia"/>
          <w:sz w:val="22"/>
        </w:rPr>
        <w:t>使学生建立新旧知识间的联系</w:t>
      </w:r>
      <w:r w:rsidRPr="007954FA">
        <w:rPr>
          <w:rFonts w:ascii="方正书宋_GBK" w:hAnsi="方正书宋_GBK"/>
          <w:sz w:val="22"/>
        </w:rPr>
        <w:t>,</w:t>
      </w:r>
      <w:r w:rsidRPr="007954FA">
        <w:rPr>
          <w:rFonts w:hint="eastAsia"/>
          <w:sz w:val="22"/>
        </w:rPr>
        <w:t>从而掌握新知识。</w:t>
      </w:r>
    </w:p>
    <w:p w:rsidR="009E3E06" w:rsidRPr="007954FA" w:rsidRDefault="009E3E06" w:rsidP="009E3E0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培养学生良好的计算习惯</w:t>
      </w:r>
      <w:r w:rsidRPr="007954FA">
        <w:rPr>
          <w:rFonts w:ascii="方正书宋_GBK" w:hAnsi="方正书宋_GBK"/>
          <w:sz w:val="22"/>
        </w:rPr>
        <w:t>,</w:t>
      </w:r>
      <w:r w:rsidRPr="007954FA">
        <w:rPr>
          <w:rFonts w:hint="eastAsia"/>
          <w:sz w:val="22"/>
        </w:rPr>
        <w:t>提高计算能力</w:t>
      </w:r>
      <w:r w:rsidRPr="007954FA">
        <w:rPr>
          <w:rFonts w:ascii="方正书宋_GBK" w:hAnsi="方正书宋_GBK"/>
          <w:sz w:val="22"/>
        </w:rPr>
        <w:t>,</w:t>
      </w:r>
      <w:r w:rsidRPr="007954FA">
        <w:rPr>
          <w:rFonts w:hint="eastAsia"/>
          <w:sz w:val="22"/>
        </w:rPr>
        <w:t>激发学生学习数学的兴趣。</w:t>
      </w:r>
    </w:p>
    <w:p w:rsidR="009E3E06" w:rsidRPr="007954FA" w:rsidRDefault="009E3E06" w:rsidP="009E3E06">
      <w:pPr>
        <w:spacing w:line="240" w:lineRule="auto"/>
        <w:ind w:firstLineChars="200" w:firstLine="440"/>
        <w:jc w:val="center"/>
        <w:rPr>
          <w:sz w:val="22"/>
        </w:rPr>
      </w:pPr>
      <w:r w:rsidRPr="007954FA">
        <w:rPr>
          <w:noProof/>
          <w:sz w:val="22"/>
        </w:rPr>
        <w:drawing>
          <wp:inline distT="0" distB="0" distL="0" distR="0">
            <wp:extent cx="1170720" cy="252720"/>
            <wp:effectExtent l="0" t="0" r="0" b="0"/>
            <wp:docPr id="1048" name="jxznd.jpg" descr="id:2147505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理解小数加减法的算理</w:t>
      </w:r>
      <w:r w:rsidRPr="007954FA">
        <w:rPr>
          <w:rFonts w:ascii="方正书宋_GBK" w:hAnsi="方正书宋_GBK"/>
          <w:sz w:val="22"/>
        </w:rPr>
        <w:t>,</w:t>
      </w:r>
      <w:r w:rsidRPr="007954FA">
        <w:rPr>
          <w:rFonts w:hint="eastAsia"/>
          <w:sz w:val="22"/>
        </w:rPr>
        <w:t>掌握其计算法则</w:t>
      </w:r>
      <w:r w:rsidRPr="007954FA">
        <w:rPr>
          <w:rFonts w:ascii="方正书宋_GBK" w:hAnsi="方正书宋_GBK"/>
          <w:sz w:val="22"/>
        </w:rPr>
        <w:t>,</w:t>
      </w:r>
      <w:r w:rsidRPr="007954FA">
        <w:rPr>
          <w:rFonts w:hint="eastAsia"/>
          <w:sz w:val="22"/>
        </w:rPr>
        <w:t>明白小数点要对齐。</w:t>
      </w:r>
    </w:p>
    <w:p w:rsidR="009E3E06" w:rsidRPr="007954FA" w:rsidRDefault="009E3E06" w:rsidP="009E3E06">
      <w:pPr>
        <w:spacing w:line="240" w:lineRule="auto"/>
        <w:ind w:firstLineChars="200" w:firstLine="440"/>
        <w:rPr>
          <w:sz w:val="22"/>
        </w:rPr>
      </w:pPr>
      <w:r w:rsidRPr="007954FA">
        <w:rPr>
          <w:rFonts w:eastAsia="方正黑体_GBK" w:hint="eastAsia"/>
          <w:sz w:val="22"/>
        </w:rPr>
        <w:lastRenderedPageBreak/>
        <w:t>【难点】</w:t>
      </w:r>
      <w:r w:rsidRPr="007954FA">
        <w:rPr>
          <w:i/>
          <w:sz w:val="22"/>
        </w:rPr>
        <w:t xml:space="preserve">　</w:t>
      </w:r>
      <w:r w:rsidRPr="007954FA">
        <w:rPr>
          <w:rFonts w:hint="eastAsia"/>
          <w:sz w:val="22"/>
        </w:rPr>
        <w:t>理解小数点要对齐。</w:t>
      </w:r>
    </w:p>
    <w:p w:rsidR="009E3E06" w:rsidRPr="007954FA" w:rsidRDefault="009E3E06" w:rsidP="009E3E06">
      <w:pPr>
        <w:spacing w:line="240" w:lineRule="auto"/>
        <w:jc w:val="center"/>
        <w:rPr>
          <w:sz w:val="22"/>
        </w:rPr>
      </w:pPr>
      <w:r w:rsidRPr="007954FA">
        <w:rPr>
          <w:noProof/>
          <w:sz w:val="22"/>
        </w:rPr>
        <w:drawing>
          <wp:inline distT="0" distB="0" distL="0" distR="0">
            <wp:extent cx="877320" cy="252720"/>
            <wp:effectExtent l="0" t="0" r="0" b="0"/>
            <wp:docPr id="1049" name="kqzb.jpg" descr="id:2147505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a:stretch>
                      <a:fillRect/>
                    </a:stretch>
                  </pic:blipFill>
                  <pic:spPr>
                    <a:xfrm>
                      <a:off x="0" y="0"/>
                      <a:ext cx="877320" cy="25272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9E3E06" w:rsidRPr="007954FA" w:rsidRDefault="009E3E06" w:rsidP="009E3E06">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题卡、练习本。</w:t>
      </w:r>
    </w:p>
    <w:p w:rsidR="009E3E06" w:rsidRPr="007954FA" w:rsidRDefault="009E3E06" w:rsidP="009E3E06">
      <w:pPr>
        <w:spacing w:line="240" w:lineRule="auto"/>
        <w:jc w:val="center"/>
        <w:rPr>
          <w:sz w:val="22"/>
        </w:rPr>
      </w:pPr>
      <w:r w:rsidRPr="007954FA">
        <w:rPr>
          <w:noProof/>
          <w:sz w:val="22"/>
        </w:rPr>
        <w:drawing>
          <wp:inline distT="0" distB="0" distL="0" distR="0">
            <wp:extent cx="2014920" cy="432720"/>
            <wp:effectExtent l="0" t="0" r="0" b="0"/>
            <wp:docPr id="1050" name="jxgc.jpg" descr="id:2147505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014920" cy="432720"/>
                    </a:xfrm>
                    <a:prstGeom prst="rect">
                      <a:avLst/>
                    </a:prstGeom>
                  </pic:spPr>
                </pic:pic>
              </a:graphicData>
            </a:graphic>
          </wp:inline>
        </w:drawing>
      </w:r>
    </w:p>
    <w:p w:rsidR="009E3E06" w:rsidRPr="007954FA" w:rsidRDefault="009E3E06" w:rsidP="009E3E06">
      <w:pPr>
        <w:spacing w:line="240" w:lineRule="auto"/>
        <w:jc w:val="center"/>
        <w:rPr>
          <w:sz w:val="22"/>
        </w:rPr>
      </w:pPr>
      <w:r w:rsidRPr="007954FA">
        <w:rPr>
          <w:noProof/>
          <w:sz w:val="22"/>
        </w:rPr>
        <w:drawing>
          <wp:inline distT="0" distB="0" distL="0" distR="0">
            <wp:extent cx="2520000" cy="277200"/>
            <wp:effectExtent l="0" t="0" r="0" b="0"/>
            <wp:docPr id="1051" name="fxzb.jpg" descr="id:2147505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1"/>
                    <a:stretch>
                      <a:fillRect/>
                    </a:stretch>
                  </pic:blipFill>
                  <pic:spPr>
                    <a:xfrm>
                      <a:off x="0" y="0"/>
                      <a:ext cx="2520000" cy="27720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口算。</w:t>
      </w:r>
    </w:p>
    <w:p w:rsidR="009E3E06" w:rsidRPr="007954FA" w:rsidRDefault="009E3E06" w:rsidP="009E3E06">
      <w:pPr>
        <w:spacing w:line="240" w:lineRule="auto"/>
        <w:ind w:firstLineChars="200" w:firstLine="440"/>
        <w:rPr>
          <w:sz w:val="22"/>
        </w:rPr>
      </w:pPr>
      <w:r w:rsidRPr="007954FA">
        <w:rPr>
          <w:sz w:val="22"/>
        </w:rPr>
        <w:t>120÷20=</w:t>
      </w:r>
      <w:r>
        <w:rPr>
          <w:rFonts w:hint="eastAsia"/>
          <w:i/>
          <w:sz w:val="22"/>
        </w:rPr>
        <w:t xml:space="preserve">       </w:t>
      </w:r>
      <w:r w:rsidRPr="007954FA">
        <w:rPr>
          <w:sz w:val="22"/>
        </w:rPr>
        <w:t>34+50</w:t>
      </w:r>
      <w:r w:rsidRPr="007954FA">
        <w:rPr>
          <w:rFonts w:hint="eastAsia"/>
          <w:sz w:val="22"/>
        </w:rPr>
        <w:t xml:space="preserve"> </w:t>
      </w:r>
      <w:r w:rsidRPr="007954FA">
        <w:rPr>
          <w:sz w:val="22"/>
        </w:rPr>
        <w:t>=</w:t>
      </w:r>
    </w:p>
    <w:p w:rsidR="009E3E06" w:rsidRPr="007954FA" w:rsidRDefault="009E3E06" w:rsidP="009E3E06">
      <w:pPr>
        <w:spacing w:line="240" w:lineRule="auto"/>
        <w:ind w:firstLineChars="200" w:firstLine="440"/>
        <w:rPr>
          <w:sz w:val="22"/>
        </w:rPr>
      </w:pPr>
      <w:r w:rsidRPr="007954FA">
        <w:rPr>
          <w:sz w:val="22"/>
        </w:rPr>
        <w:t>79-60=</w:t>
      </w:r>
      <w:r>
        <w:rPr>
          <w:rFonts w:hint="eastAsia"/>
          <w:sz w:val="22"/>
        </w:rPr>
        <w:t xml:space="preserve">         </w:t>
      </w:r>
      <w:r w:rsidRPr="007954FA">
        <w:rPr>
          <w:sz w:val="22"/>
        </w:rPr>
        <w:t>560÷80=</w:t>
      </w:r>
    </w:p>
    <w:p w:rsidR="009E3E06" w:rsidRPr="007954FA" w:rsidRDefault="009E3E06" w:rsidP="009E3E06">
      <w:pPr>
        <w:spacing w:line="240" w:lineRule="auto"/>
        <w:ind w:firstLineChars="200" w:firstLine="440"/>
        <w:rPr>
          <w:sz w:val="22"/>
        </w:rPr>
      </w:pPr>
      <w:r w:rsidRPr="007954FA">
        <w:rPr>
          <w:sz w:val="22"/>
        </w:rPr>
        <w:t>80-45=</w:t>
      </w:r>
      <w:r>
        <w:rPr>
          <w:rFonts w:hint="eastAsia"/>
          <w:sz w:val="22"/>
        </w:rPr>
        <w:t xml:space="preserve">         </w:t>
      </w:r>
      <w:r w:rsidRPr="007954FA">
        <w:rPr>
          <w:sz w:val="22"/>
        </w:rPr>
        <w:t>800÷200=</w:t>
      </w:r>
    </w:p>
    <w:p w:rsidR="009E3E06" w:rsidRPr="007954FA" w:rsidRDefault="009E3E06" w:rsidP="009E3E06">
      <w:pPr>
        <w:spacing w:line="240" w:lineRule="auto"/>
        <w:ind w:firstLineChars="200" w:firstLine="440"/>
        <w:rPr>
          <w:sz w:val="22"/>
        </w:rPr>
      </w:pPr>
      <w:r w:rsidRPr="007954FA">
        <w:rPr>
          <w:sz w:val="22"/>
        </w:rPr>
        <w:t>20×40</w:t>
      </w:r>
      <w:r w:rsidRPr="007954FA">
        <w:rPr>
          <w:rFonts w:hint="eastAsia"/>
          <w:sz w:val="22"/>
        </w:rPr>
        <w:t xml:space="preserve"> </w:t>
      </w:r>
      <w:r w:rsidRPr="007954FA">
        <w:rPr>
          <w:sz w:val="22"/>
        </w:rPr>
        <w:t>=</w:t>
      </w:r>
      <w:r>
        <w:rPr>
          <w:rFonts w:hint="eastAsia"/>
          <w:sz w:val="22"/>
        </w:rPr>
        <w:t xml:space="preserve">       </w:t>
      </w:r>
      <w:r w:rsidRPr="007954FA">
        <w:rPr>
          <w:sz w:val="22"/>
        </w:rPr>
        <w:t>68+12=</w:t>
      </w:r>
    </w:p>
    <w:p w:rsidR="009E3E06" w:rsidRPr="007954FA" w:rsidRDefault="009E3E06" w:rsidP="009E3E06">
      <w:pPr>
        <w:spacing w:line="240" w:lineRule="auto"/>
        <w:ind w:firstLineChars="200" w:firstLine="440"/>
        <w:rPr>
          <w:sz w:val="22"/>
        </w:rPr>
      </w:pPr>
      <w:r w:rsidRPr="007954FA">
        <w:rPr>
          <w:sz w:val="22"/>
        </w:rPr>
        <w:t>9×500=</w:t>
      </w:r>
      <w:r>
        <w:rPr>
          <w:rFonts w:hint="eastAsia"/>
          <w:sz w:val="22"/>
        </w:rPr>
        <w:t xml:space="preserve">        </w:t>
      </w:r>
      <w:r w:rsidRPr="007954FA">
        <w:rPr>
          <w:sz w:val="22"/>
        </w:rPr>
        <w:t>86-44=</w:t>
      </w:r>
    </w:p>
    <w:p w:rsidR="009E3E06" w:rsidRPr="007954FA" w:rsidRDefault="009E3E06" w:rsidP="009E3E06">
      <w:pPr>
        <w:spacing w:line="240" w:lineRule="auto"/>
        <w:ind w:firstLineChars="200" w:firstLine="440"/>
        <w:rPr>
          <w:sz w:val="22"/>
        </w:rPr>
      </w:pPr>
      <w:r w:rsidRPr="007954FA">
        <w:rPr>
          <w:sz w:val="22"/>
        </w:rPr>
        <w:t>12×30=</w:t>
      </w:r>
      <w:r>
        <w:rPr>
          <w:rFonts w:hint="eastAsia"/>
          <w:sz w:val="22"/>
        </w:rPr>
        <w:t xml:space="preserve">        </w:t>
      </w:r>
      <w:r w:rsidRPr="007954FA">
        <w:rPr>
          <w:sz w:val="22"/>
        </w:rPr>
        <w:t>33×0+25=</w:t>
      </w:r>
    </w:p>
    <w:p w:rsidR="009E3E06" w:rsidRPr="007954FA" w:rsidRDefault="009E3E06" w:rsidP="009E3E0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列竖式计算。</w:t>
      </w:r>
    </w:p>
    <w:p w:rsidR="009E3E06" w:rsidRPr="007954FA" w:rsidRDefault="009E3E06" w:rsidP="009E3E06">
      <w:pPr>
        <w:spacing w:line="240" w:lineRule="auto"/>
        <w:ind w:firstLineChars="200" w:firstLine="440"/>
        <w:rPr>
          <w:sz w:val="22"/>
        </w:rPr>
      </w:pPr>
      <w:r w:rsidRPr="007954FA">
        <w:rPr>
          <w:sz w:val="22"/>
        </w:rPr>
        <w:t>532+46=</w:t>
      </w:r>
      <w:r w:rsidRPr="007954FA">
        <w:rPr>
          <w:i/>
          <w:sz w:val="22"/>
        </w:rPr>
        <w:t xml:space="preserve">　　</w:t>
      </w:r>
      <w:r w:rsidRPr="007954FA">
        <w:rPr>
          <w:sz w:val="22"/>
        </w:rPr>
        <w:t>286-76=</w:t>
      </w:r>
      <w:r w:rsidRPr="007954FA">
        <w:rPr>
          <w:i/>
          <w:sz w:val="22"/>
        </w:rPr>
        <w:t xml:space="preserve">　　</w:t>
      </w:r>
      <w:r w:rsidRPr="007954FA">
        <w:rPr>
          <w:sz w:val="22"/>
        </w:rPr>
        <w:t>316+58=</w:t>
      </w:r>
    </w:p>
    <w:p w:rsidR="009E3E06" w:rsidRPr="007954FA" w:rsidRDefault="009E3E06" w:rsidP="009E3E06">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做好后想一想</w:t>
      </w:r>
      <w:r w:rsidRPr="007954FA">
        <w:rPr>
          <w:rFonts w:ascii="方正楷体_GBK" w:hAnsi="方正楷体_GBK"/>
          <w:sz w:val="22"/>
        </w:rPr>
        <w:t>:</w:t>
      </w:r>
      <w:r w:rsidRPr="007954FA">
        <w:rPr>
          <w:rFonts w:eastAsia="方正楷体_GBK" w:hint="eastAsia"/>
          <w:sz w:val="22"/>
        </w:rPr>
        <w:t>你是怎么计算的</w:t>
      </w:r>
      <w:r w:rsidRPr="007954FA">
        <w:rPr>
          <w:rFonts w:ascii="方正楷体_GBK" w:hAnsi="方正楷体_GBK"/>
          <w:sz w:val="22"/>
        </w:rPr>
        <w:t>)</w:t>
      </w:r>
    </w:p>
    <w:p w:rsidR="009E3E06" w:rsidRPr="007954FA" w:rsidRDefault="009E3E06" w:rsidP="009E3E06">
      <w:pPr>
        <w:spacing w:line="240" w:lineRule="auto"/>
        <w:ind w:firstLineChars="200" w:firstLine="440"/>
        <w:rPr>
          <w:sz w:val="22"/>
        </w:rPr>
      </w:pPr>
      <w:r w:rsidRPr="007954FA">
        <w:rPr>
          <w:rFonts w:hint="eastAsia"/>
          <w:sz w:val="22"/>
        </w:rPr>
        <w:t>小结</w:t>
      </w:r>
      <w:r w:rsidRPr="007954FA">
        <w:rPr>
          <w:rFonts w:ascii="方正书宋_GBK" w:hAnsi="方正书宋_GBK"/>
          <w:sz w:val="22"/>
        </w:rPr>
        <w:t>:</w:t>
      </w:r>
      <w:r w:rsidRPr="007954FA">
        <w:rPr>
          <w:rFonts w:hint="eastAsia"/>
          <w:sz w:val="22"/>
        </w:rPr>
        <w:t>计算方法</w:t>
      </w:r>
      <w:r w:rsidRPr="007954FA">
        <w:rPr>
          <w:rFonts w:ascii="方正书宋_GBK" w:hAnsi="方正书宋_GBK"/>
          <w:sz w:val="22"/>
        </w:rPr>
        <w:t>,</w:t>
      </w:r>
      <w:r w:rsidRPr="007954FA">
        <w:rPr>
          <w:rFonts w:hint="eastAsia"/>
          <w:sz w:val="22"/>
        </w:rPr>
        <w:t>相同数位对齐</w:t>
      </w:r>
      <w:r w:rsidRPr="007954FA">
        <w:rPr>
          <w:rFonts w:ascii="方正书宋_GBK" w:hAnsi="方正书宋_GBK"/>
          <w:sz w:val="22"/>
        </w:rPr>
        <w:t>,</w:t>
      </w:r>
      <w:r w:rsidRPr="007954FA">
        <w:rPr>
          <w:rFonts w:hint="eastAsia"/>
          <w:sz w:val="22"/>
        </w:rPr>
        <w:t>从低位算起。</w:t>
      </w:r>
    </w:p>
    <w:p w:rsidR="009E3E06" w:rsidRPr="007954FA" w:rsidRDefault="009E3E06" w:rsidP="009E3E06">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NEU-HZ-S92" w:hAnsi="NEU-HZ-S92"/>
          <w:sz w:val="22"/>
        </w:rPr>
        <w:t>1</w:t>
      </w:r>
      <w:r w:rsidRPr="007954FA">
        <w:rPr>
          <w:i/>
          <w:sz w:val="22"/>
        </w:rPr>
        <w:t>.</w:t>
      </w:r>
      <w:r w:rsidRPr="007954FA">
        <w:rPr>
          <w:sz w:val="22"/>
        </w:rPr>
        <w:t>6</w:t>
      </w:r>
      <w:r w:rsidRPr="007954FA">
        <w:rPr>
          <w:i/>
          <w:sz w:val="22"/>
        </w:rPr>
        <w:t xml:space="preserve">　</w:t>
      </w:r>
      <w:r w:rsidRPr="007954FA">
        <w:rPr>
          <w:sz w:val="22"/>
        </w:rPr>
        <w:t>84</w:t>
      </w:r>
      <w:r w:rsidRPr="007954FA">
        <w:rPr>
          <w:i/>
          <w:sz w:val="22"/>
        </w:rPr>
        <w:t xml:space="preserve">　</w:t>
      </w:r>
      <w:r w:rsidRPr="007954FA">
        <w:rPr>
          <w:sz w:val="22"/>
        </w:rPr>
        <w:t>19</w:t>
      </w:r>
      <w:r w:rsidRPr="007954FA">
        <w:rPr>
          <w:i/>
          <w:sz w:val="22"/>
        </w:rPr>
        <w:t xml:space="preserve">　</w:t>
      </w:r>
      <w:r w:rsidRPr="007954FA">
        <w:rPr>
          <w:sz w:val="22"/>
        </w:rPr>
        <w:t>7</w:t>
      </w:r>
      <w:r w:rsidRPr="007954FA">
        <w:rPr>
          <w:i/>
          <w:sz w:val="22"/>
        </w:rPr>
        <w:t xml:space="preserve">　</w:t>
      </w:r>
      <w:r w:rsidRPr="007954FA">
        <w:rPr>
          <w:sz w:val="22"/>
        </w:rPr>
        <w:t>35</w:t>
      </w:r>
      <w:r w:rsidRPr="007954FA">
        <w:rPr>
          <w:i/>
          <w:sz w:val="22"/>
        </w:rPr>
        <w:t xml:space="preserve">　</w:t>
      </w:r>
      <w:r w:rsidRPr="007954FA">
        <w:rPr>
          <w:sz w:val="22"/>
        </w:rPr>
        <w:t>4</w:t>
      </w:r>
      <w:r w:rsidRPr="007954FA">
        <w:rPr>
          <w:i/>
          <w:sz w:val="22"/>
        </w:rPr>
        <w:t xml:space="preserve">　</w:t>
      </w:r>
      <w:r w:rsidRPr="007954FA">
        <w:rPr>
          <w:sz w:val="22"/>
        </w:rPr>
        <w:t>800</w:t>
      </w:r>
      <w:r w:rsidRPr="007954FA">
        <w:rPr>
          <w:i/>
          <w:sz w:val="22"/>
        </w:rPr>
        <w:t xml:space="preserve">　</w:t>
      </w:r>
      <w:r w:rsidRPr="007954FA">
        <w:rPr>
          <w:sz w:val="22"/>
        </w:rPr>
        <w:t>80</w:t>
      </w:r>
      <w:r w:rsidRPr="007954FA">
        <w:rPr>
          <w:i/>
          <w:sz w:val="22"/>
        </w:rPr>
        <w:t xml:space="preserve">　</w:t>
      </w:r>
      <w:r w:rsidRPr="007954FA">
        <w:rPr>
          <w:sz w:val="22"/>
        </w:rPr>
        <w:t>4500</w:t>
      </w:r>
      <w:r w:rsidRPr="007954FA">
        <w:rPr>
          <w:i/>
          <w:sz w:val="22"/>
        </w:rPr>
        <w:t xml:space="preserve">　</w:t>
      </w:r>
      <w:r w:rsidRPr="007954FA">
        <w:rPr>
          <w:sz w:val="22"/>
        </w:rPr>
        <w:t>42</w:t>
      </w:r>
      <w:r w:rsidRPr="007954FA">
        <w:rPr>
          <w:i/>
          <w:sz w:val="22"/>
        </w:rPr>
        <w:t xml:space="preserve">　</w:t>
      </w:r>
      <w:r w:rsidRPr="007954FA">
        <w:rPr>
          <w:sz w:val="22"/>
        </w:rPr>
        <w:t>360</w:t>
      </w:r>
      <w:r w:rsidRPr="007954FA">
        <w:rPr>
          <w:i/>
          <w:sz w:val="22"/>
        </w:rPr>
        <w:t xml:space="preserve">　</w:t>
      </w:r>
      <w:r w:rsidRPr="007954FA">
        <w:rPr>
          <w:sz w:val="22"/>
        </w:rPr>
        <w:t>25</w:t>
      </w:r>
      <w:r w:rsidRPr="007954FA">
        <w:rPr>
          <w:i/>
          <w:sz w:val="22"/>
        </w:rPr>
        <w:t xml:space="preserve">　</w:t>
      </w:r>
      <w:r w:rsidRPr="007954FA">
        <w:rPr>
          <w:rFonts w:ascii="NEU-HZ-S92" w:hAnsi="NEU-HZ-S92"/>
          <w:sz w:val="22"/>
        </w:rPr>
        <w:t>2</w:t>
      </w:r>
      <w:r w:rsidRPr="007954FA">
        <w:rPr>
          <w:i/>
          <w:sz w:val="22"/>
        </w:rPr>
        <w:t>.</w:t>
      </w:r>
      <w:r w:rsidRPr="007954FA">
        <w:rPr>
          <w:rFonts w:ascii="方正书宋_GBK" w:hAnsi="方正书宋_GBK"/>
          <w:sz w:val="22"/>
        </w:rPr>
        <w:t>(</w:t>
      </w:r>
      <w:r w:rsidRPr="007954FA">
        <w:rPr>
          <w:rFonts w:hint="eastAsia"/>
          <w:sz w:val="22"/>
        </w:rPr>
        <w:t>竖式略</w:t>
      </w:r>
      <w:r w:rsidRPr="007954FA">
        <w:rPr>
          <w:rFonts w:ascii="方正书宋_GBK" w:hAnsi="方正书宋_GBK"/>
          <w:sz w:val="22"/>
        </w:rPr>
        <w:t>)</w:t>
      </w:r>
      <w:r w:rsidRPr="007954FA">
        <w:rPr>
          <w:sz w:val="22"/>
        </w:rPr>
        <w:t>578</w:t>
      </w:r>
      <w:r w:rsidRPr="007954FA">
        <w:rPr>
          <w:i/>
          <w:sz w:val="22"/>
        </w:rPr>
        <w:t xml:space="preserve">　</w:t>
      </w:r>
      <w:r w:rsidRPr="007954FA">
        <w:rPr>
          <w:sz w:val="22"/>
        </w:rPr>
        <w:t>210</w:t>
      </w:r>
      <w:r w:rsidRPr="007954FA">
        <w:rPr>
          <w:i/>
          <w:sz w:val="22"/>
        </w:rPr>
        <w:t xml:space="preserve">　</w:t>
      </w:r>
      <w:r w:rsidRPr="007954FA">
        <w:rPr>
          <w:sz w:val="22"/>
        </w:rPr>
        <w:t>374</w:t>
      </w:r>
    </w:p>
    <w:p w:rsidR="009E3E06" w:rsidRPr="007954FA" w:rsidRDefault="009E3E06" w:rsidP="009E3E06">
      <w:pPr>
        <w:spacing w:line="240" w:lineRule="auto"/>
        <w:jc w:val="center"/>
        <w:rPr>
          <w:sz w:val="22"/>
        </w:rPr>
      </w:pPr>
      <w:r w:rsidRPr="007954FA">
        <w:rPr>
          <w:noProof/>
          <w:sz w:val="22"/>
        </w:rPr>
        <w:drawing>
          <wp:inline distT="0" distB="0" distL="0" distR="0">
            <wp:extent cx="2520000" cy="277200"/>
            <wp:effectExtent l="0" t="0" r="0" b="0"/>
            <wp:docPr id="1052" name="xkdr.jpg" descr="id:2147505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2"/>
                    <a:stretch>
                      <a:fillRect/>
                    </a:stretch>
                  </pic:blipFill>
                  <pic:spPr>
                    <a:xfrm>
                      <a:off x="0" y="0"/>
                      <a:ext cx="2520000" cy="277200"/>
                    </a:xfrm>
                    <a:prstGeom prst="rect">
                      <a:avLst/>
                    </a:prstGeom>
                  </pic:spPr>
                </pic:pic>
              </a:graphicData>
            </a:graphic>
          </wp:inline>
        </w:drawing>
      </w:r>
    </w:p>
    <w:p w:rsidR="009E3E06" w:rsidRPr="007954FA" w:rsidRDefault="009E3E06" w:rsidP="009E3E06">
      <w:pPr>
        <w:spacing w:line="240" w:lineRule="auto"/>
        <w:rPr>
          <w:sz w:val="22"/>
        </w:rPr>
      </w:pPr>
      <w:r w:rsidRPr="007954FA">
        <w:rPr>
          <w:rFonts w:eastAsia="方正黑体_GBK" w:hint="eastAsia"/>
          <w:color w:val="FF00FF"/>
          <w:sz w:val="28"/>
        </w:rPr>
        <w:t>方法一</w:t>
      </w:r>
    </w:p>
    <w:p w:rsidR="009E3E06" w:rsidRPr="007954FA" w:rsidRDefault="009E3E06" w:rsidP="009E3E0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w:t>
      </w:r>
      <w:r w:rsidRPr="007954FA">
        <w:rPr>
          <w:rFonts w:ascii="方正书宋_GBK" w:hAnsi="方正书宋_GBK"/>
          <w:sz w:val="22"/>
        </w:rPr>
        <w:t>,</w:t>
      </w:r>
      <w:r w:rsidRPr="007954FA">
        <w:rPr>
          <w:rFonts w:hint="eastAsia"/>
          <w:sz w:val="22"/>
        </w:rPr>
        <w:t>你们去过商场或书店买过东西吗</w:t>
      </w:r>
      <w:r w:rsidRPr="007954FA">
        <w:rPr>
          <w:rFonts w:ascii="方正书宋_GBK" w:hAnsi="方正书宋_GBK"/>
          <w:sz w:val="22"/>
        </w:rPr>
        <w:t>?</w:t>
      </w:r>
    </w:p>
    <w:p w:rsidR="009E3E06" w:rsidRPr="007954FA" w:rsidRDefault="009E3E06" w:rsidP="009E3E06">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买过。</w:t>
      </w:r>
    </w:p>
    <w:p w:rsidR="009E3E06" w:rsidRPr="007954FA" w:rsidRDefault="009E3E06" w:rsidP="009E3E06">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根据学生回答情况</w:t>
      </w:r>
      <w:r w:rsidRPr="007954FA">
        <w:rPr>
          <w:rFonts w:ascii="方正楷体_GBK" w:hAnsi="方正楷体_GBK"/>
          <w:sz w:val="22"/>
        </w:rPr>
        <w:t>,</w:t>
      </w:r>
      <w:r w:rsidRPr="007954FA">
        <w:rPr>
          <w:rFonts w:eastAsia="方正楷体_GBK" w:hint="eastAsia"/>
          <w:sz w:val="22"/>
        </w:rPr>
        <w:t>教师继续谈话交流</w:t>
      </w:r>
      <w:r w:rsidRPr="007954FA">
        <w:rPr>
          <w:rFonts w:ascii="方正楷体_GBK" w:hAnsi="方正楷体_GBK"/>
          <w:sz w:val="22"/>
        </w:rPr>
        <w:t>)</w:t>
      </w:r>
    </w:p>
    <w:p w:rsidR="009E3E06" w:rsidRPr="007954FA" w:rsidRDefault="009E3E06" w:rsidP="009E3E0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小丽同学休息的时候喜欢去书店</w:t>
      </w:r>
      <w:r w:rsidRPr="007954FA">
        <w:rPr>
          <w:rFonts w:ascii="方正书宋_GBK" w:hAnsi="方正书宋_GBK"/>
          <w:sz w:val="22"/>
        </w:rPr>
        <w:t>,</w:t>
      </w:r>
      <w:r w:rsidRPr="007954FA">
        <w:rPr>
          <w:rFonts w:hint="eastAsia"/>
          <w:sz w:val="22"/>
        </w:rPr>
        <w:t>因为书籍可以让我们身心放松</w:t>
      </w:r>
      <w:r w:rsidRPr="007954FA">
        <w:rPr>
          <w:rFonts w:ascii="方正书宋_GBK" w:hAnsi="方正书宋_GBK"/>
          <w:sz w:val="22"/>
        </w:rPr>
        <w:t>,</w:t>
      </w:r>
      <w:r w:rsidRPr="007954FA">
        <w:rPr>
          <w:rFonts w:hint="eastAsia"/>
          <w:sz w:val="22"/>
        </w:rPr>
        <w:t>同时也能获得无穷无尽的知识。正所谓书是知识的源泉</w:t>
      </w:r>
      <w:r w:rsidRPr="007954FA">
        <w:rPr>
          <w:rFonts w:ascii="方正书宋_GBK" w:hAnsi="方正书宋_GBK"/>
          <w:sz w:val="22"/>
        </w:rPr>
        <w:t>,</w:t>
      </w:r>
      <w:r w:rsidRPr="007954FA">
        <w:rPr>
          <w:rFonts w:hint="eastAsia"/>
          <w:sz w:val="22"/>
        </w:rPr>
        <w:t>只有不断地获取各种各样、不同领域的新知识</w:t>
      </w:r>
      <w:r w:rsidRPr="007954FA">
        <w:rPr>
          <w:rFonts w:ascii="方正书宋_GBK" w:hAnsi="方正书宋_GBK"/>
          <w:sz w:val="22"/>
        </w:rPr>
        <w:t>,</w:t>
      </w:r>
      <w:r w:rsidRPr="007954FA">
        <w:rPr>
          <w:rFonts w:hint="eastAsia"/>
          <w:sz w:val="22"/>
        </w:rPr>
        <w:t>我们才能不断进步</w:t>
      </w:r>
      <w:r w:rsidRPr="007954FA">
        <w:rPr>
          <w:rFonts w:ascii="方正书宋_GBK" w:hAnsi="方正书宋_GBK"/>
          <w:sz w:val="22"/>
        </w:rPr>
        <w:t>,</w:t>
      </w:r>
      <w:r w:rsidRPr="007954FA">
        <w:rPr>
          <w:rFonts w:hint="eastAsia"/>
          <w:sz w:val="22"/>
        </w:rPr>
        <w:t>并从中体味乐趣。小丽在上周买书时遇到了一些问题</w:t>
      </w:r>
      <w:r w:rsidRPr="007954FA">
        <w:rPr>
          <w:rFonts w:ascii="方正书宋_GBK" w:hAnsi="方正书宋_GBK"/>
          <w:sz w:val="22"/>
        </w:rPr>
        <w:t>,</w:t>
      </w:r>
      <w:r w:rsidRPr="007954FA">
        <w:rPr>
          <w:rFonts w:hint="eastAsia"/>
          <w:sz w:val="22"/>
        </w:rPr>
        <w:t>我们来帮助她一下吧</w:t>
      </w:r>
      <w:r w:rsidRPr="007954FA">
        <w:rPr>
          <w:rFonts w:ascii="方正书宋_GBK" w:hAnsi="方正书宋_GBK"/>
          <w:sz w:val="22"/>
        </w:rPr>
        <w:t>!</w:t>
      </w:r>
    </w:p>
    <w:p w:rsidR="009E3E06" w:rsidRPr="007954FA" w:rsidRDefault="009E3E06" w:rsidP="009E3E06">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今天我们就一起来学习小数部分位数相同的小数加减法。</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p>
    <w:p w:rsidR="009E3E06" w:rsidRPr="007954FA" w:rsidRDefault="009E3E06" w:rsidP="009E3E06">
      <w:pPr>
        <w:spacing w:line="240" w:lineRule="auto"/>
        <w:ind w:firstLineChars="200" w:firstLine="440"/>
        <w:rPr>
          <w:sz w:val="22"/>
        </w:rPr>
      </w:pPr>
      <w:r w:rsidRPr="007954FA">
        <w:rPr>
          <w:noProof/>
          <w:sz w:val="22"/>
        </w:rPr>
        <w:drawing>
          <wp:inline distT="0" distB="0" distL="0" distR="0">
            <wp:extent cx="579240" cy="176040"/>
            <wp:effectExtent l="0" t="0" r="0" b="0"/>
            <wp:docPr id="1053" name="设计意图.jpg" descr="id:2147505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在课堂情境创设中</w:t>
      </w:r>
      <w:r w:rsidRPr="007954FA">
        <w:rPr>
          <w:rFonts w:ascii="方正楷体_GBK" w:hAnsi="方正楷体_GBK"/>
          <w:sz w:val="22"/>
        </w:rPr>
        <w:t>,</w:t>
      </w:r>
      <w:r w:rsidRPr="007954FA">
        <w:rPr>
          <w:rFonts w:eastAsia="方正楷体_GBK" w:hint="eastAsia"/>
          <w:sz w:val="22"/>
        </w:rPr>
        <w:t>选择与学生息息相关的购物问题</w:t>
      </w:r>
      <w:r w:rsidRPr="007954FA">
        <w:rPr>
          <w:rFonts w:ascii="方正楷体_GBK" w:hAnsi="方正楷体_GBK"/>
          <w:sz w:val="22"/>
        </w:rPr>
        <w:t>,</w:t>
      </w:r>
      <w:r w:rsidRPr="007954FA">
        <w:rPr>
          <w:rFonts w:eastAsia="方正楷体_GBK" w:hint="eastAsia"/>
          <w:sz w:val="22"/>
        </w:rPr>
        <w:t>唤起了学生主动探究的欲望</w:t>
      </w:r>
      <w:r w:rsidRPr="007954FA">
        <w:rPr>
          <w:rFonts w:ascii="方正楷体_GBK" w:hAnsi="方正楷体_GBK"/>
          <w:sz w:val="22"/>
        </w:rPr>
        <w:t>,</w:t>
      </w:r>
      <w:r w:rsidRPr="007954FA">
        <w:rPr>
          <w:rFonts w:eastAsia="方正楷体_GBK" w:hint="eastAsia"/>
          <w:sz w:val="22"/>
        </w:rPr>
        <w:t>也使学生初步感受到数学与生活密切相关。</w:t>
      </w:r>
    </w:p>
    <w:p w:rsidR="009E3E06" w:rsidRPr="007954FA" w:rsidRDefault="009E3E06" w:rsidP="009E3E06">
      <w:pPr>
        <w:spacing w:line="240" w:lineRule="auto"/>
        <w:rPr>
          <w:sz w:val="22"/>
        </w:rPr>
      </w:pPr>
    </w:p>
    <w:p w:rsidR="009E3E06" w:rsidRPr="007954FA" w:rsidRDefault="009E3E06" w:rsidP="009E3E06">
      <w:pPr>
        <w:spacing w:line="240" w:lineRule="auto"/>
        <w:rPr>
          <w:sz w:val="22"/>
        </w:rPr>
      </w:pPr>
      <w:r w:rsidRPr="007954FA">
        <w:rPr>
          <w:rFonts w:eastAsia="方正黑体_GBK" w:hint="eastAsia"/>
          <w:color w:val="FF00FF"/>
          <w:sz w:val="28"/>
        </w:rPr>
        <w:t>方法二</w:t>
      </w:r>
    </w:p>
    <w:p w:rsidR="009E3E06" w:rsidRPr="007954FA" w:rsidRDefault="009E3E06" w:rsidP="009E3E0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w:t>
      </w:r>
      <w:r w:rsidRPr="007954FA">
        <w:rPr>
          <w:rFonts w:ascii="方正书宋_GBK" w:hAnsi="方正书宋_GBK"/>
          <w:sz w:val="22"/>
        </w:rPr>
        <w:t>,</w:t>
      </w:r>
      <w:r w:rsidRPr="007954FA">
        <w:rPr>
          <w:rFonts w:hint="eastAsia"/>
          <w:sz w:val="22"/>
        </w:rPr>
        <w:t>整数的加减法计算大家都很熟悉</w:t>
      </w:r>
      <w:r w:rsidRPr="007954FA">
        <w:rPr>
          <w:rFonts w:ascii="方正书宋_GBK" w:hAnsi="方正书宋_GBK"/>
          <w:sz w:val="22"/>
        </w:rPr>
        <w:t>,</w:t>
      </w:r>
      <w:r w:rsidRPr="007954FA">
        <w:rPr>
          <w:rFonts w:hint="eastAsia"/>
          <w:sz w:val="22"/>
        </w:rPr>
        <w:t>那么小数的加减法该怎样计算呢</w:t>
      </w:r>
      <w:r w:rsidRPr="007954FA">
        <w:rPr>
          <w:rFonts w:ascii="方正书宋_GBK" w:hAnsi="方正书宋_GBK"/>
          <w:sz w:val="22"/>
        </w:rPr>
        <w:t>?</w:t>
      </w:r>
      <w:r w:rsidRPr="007954FA">
        <w:rPr>
          <w:rFonts w:hint="eastAsia"/>
          <w:sz w:val="22"/>
        </w:rPr>
        <w:t>这节课我们就来学习小数加减法。</w:t>
      </w:r>
    </w:p>
    <w:p w:rsidR="009E3E06" w:rsidRPr="007954FA" w:rsidRDefault="009E3E06" w:rsidP="009E3E06">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小数部分位数相同的小数加减法</w:t>
      </w:r>
      <w:r w:rsidRPr="007954FA">
        <w:rPr>
          <w:rFonts w:ascii="方正楷体_GBK" w:hAnsi="方正楷体_GBK"/>
          <w:sz w:val="22"/>
        </w:rPr>
        <w:t>)</w:t>
      </w:r>
    </w:p>
    <w:p w:rsidR="009E3E06" w:rsidRPr="007954FA" w:rsidRDefault="009E3E06" w:rsidP="009E3E06">
      <w:pPr>
        <w:spacing w:line="240" w:lineRule="auto"/>
        <w:ind w:firstLineChars="200" w:firstLine="440"/>
        <w:rPr>
          <w:sz w:val="22"/>
        </w:rPr>
      </w:pPr>
      <w:r w:rsidRPr="007954FA">
        <w:rPr>
          <w:noProof/>
          <w:sz w:val="22"/>
        </w:rPr>
        <w:drawing>
          <wp:inline distT="0" distB="0" distL="0" distR="0">
            <wp:extent cx="579240" cy="176040"/>
            <wp:effectExtent l="0" t="0" r="0" b="0"/>
            <wp:docPr id="1054" name="设计意图.jpg" descr="id:2147505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以谈话的方式导入新课</w:t>
      </w:r>
      <w:r w:rsidRPr="007954FA">
        <w:rPr>
          <w:rFonts w:ascii="方正楷体_GBK" w:hAnsi="方正楷体_GBK"/>
          <w:sz w:val="22"/>
        </w:rPr>
        <w:t>,</w:t>
      </w:r>
      <w:r w:rsidRPr="007954FA">
        <w:rPr>
          <w:rFonts w:eastAsia="方正楷体_GBK" w:hint="eastAsia"/>
          <w:sz w:val="22"/>
        </w:rPr>
        <w:t>点明了这节课的学习与整数的计算有关</w:t>
      </w:r>
      <w:r w:rsidRPr="007954FA">
        <w:rPr>
          <w:rFonts w:ascii="方正楷体_GBK" w:hAnsi="方正楷体_GBK"/>
          <w:sz w:val="22"/>
        </w:rPr>
        <w:t>,</w:t>
      </w:r>
      <w:r w:rsidRPr="007954FA">
        <w:rPr>
          <w:rFonts w:eastAsia="方正楷体_GBK" w:hint="eastAsia"/>
          <w:sz w:val="22"/>
        </w:rPr>
        <w:t>为学生在自主探究时提供了依据。</w:t>
      </w:r>
    </w:p>
    <w:p w:rsidR="009E3E06" w:rsidRPr="007954FA" w:rsidRDefault="009E3E06" w:rsidP="009E3E06">
      <w:pPr>
        <w:spacing w:line="240" w:lineRule="auto"/>
        <w:jc w:val="center"/>
        <w:rPr>
          <w:sz w:val="22"/>
        </w:rPr>
      </w:pPr>
      <w:r w:rsidRPr="007954FA">
        <w:rPr>
          <w:noProof/>
          <w:sz w:val="22"/>
        </w:rPr>
        <w:drawing>
          <wp:inline distT="0" distB="0" distL="0" distR="0">
            <wp:extent cx="2520000" cy="277200"/>
            <wp:effectExtent l="0" t="0" r="0" b="0"/>
            <wp:docPr id="1055" name="xzgj.jpg" descr="id:21475055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4"/>
                    <a:stretch>
                      <a:fillRect/>
                    </a:stretch>
                  </pic:blipFill>
                  <pic:spPr>
                    <a:xfrm>
                      <a:off x="0" y="0"/>
                      <a:ext cx="2520000" cy="277200"/>
                    </a:xfrm>
                    <a:prstGeom prst="rect">
                      <a:avLst/>
                    </a:prstGeom>
                  </pic:spPr>
                </pic:pic>
              </a:graphicData>
            </a:graphic>
          </wp:inline>
        </w:drawing>
      </w:r>
    </w:p>
    <w:p w:rsidR="009E3E06" w:rsidRPr="007954FA" w:rsidRDefault="009E3E06" w:rsidP="009E3E06">
      <w:pPr>
        <w:spacing w:line="240" w:lineRule="auto"/>
        <w:rPr>
          <w:sz w:val="22"/>
        </w:rPr>
      </w:pPr>
      <w:r w:rsidRPr="007954FA">
        <w:rPr>
          <w:rFonts w:eastAsia="方正黑体_GBK" w:hint="eastAsia"/>
          <w:color w:val="FF00FF"/>
          <w:sz w:val="22"/>
        </w:rPr>
        <w:t>教学例</w:t>
      </w:r>
      <w:r w:rsidRPr="007954FA">
        <w:rPr>
          <w:color w:val="FF00FF"/>
          <w:sz w:val="22"/>
        </w:rPr>
        <w:t>1</w:t>
      </w:r>
      <w:r w:rsidRPr="007954FA">
        <w:rPr>
          <w:rFonts w:ascii="方正黑体_GBK" w:hAnsi="方正黑体_GBK"/>
          <w:color w:val="FF00FF"/>
          <w:sz w:val="22"/>
        </w:rPr>
        <w:t>,</w:t>
      </w:r>
      <w:r w:rsidRPr="007954FA">
        <w:rPr>
          <w:rFonts w:eastAsia="方正黑体_GBK" w:hint="eastAsia"/>
          <w:color w:val="FF00FF"/>
          <w:sz w:val="22"/>
        </w:rPr>
        <w:t>小数部分位数相同的小数加减法的计算法则。</w:t>
      </w:r>
    </w:p>
    <w:p w:rsidR="009E3E06" w:rsidRPr="007954FA" w:rsidRDefault="009E3E06" w:rsidP="009E3E0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探究小数部分位数相同的小数加法的计算法则。</w:t>
      </w:r>
    </w:p>
    <w:p w:rsidR="009E3E06" w:rsidRPr="007954FA" w:rsidRDefault="009E3E06" w:rsidP="009E3E06">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自主思考</w:t>
      </w:r>
      <w:r w:rsidRPr="007954FA">
        <w:rPr>
          <w:rFonts w:ascii="方正书宋_GBK" w:hAnsi="方正书宋_GBK"/>
          <w:sz w:val="22"/>
        </w:rPr>
        <w:t>,</w:t>
      </w:r>
      <w:r w:rsidRPr="007954FA">
        <w:rPr>
          <w:rFonts w:hint="eastAsia"/>
          <w:sz w:val="22"/>
        </w:rPr>
        <w:t>列出算式。</w:t>
      </w:r>
    </w:p>
    <w:p w:rsidR="009E3E06" w:rsidRPr="007954FA" w:rsidRDefault="009E3E06" w:rsidP="009E3E0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两本书的价格分别是《数学家的故事》</w:t>
      </w:r>
      <w:r w:rsidRPr="007954FA">
        <w:rPr>
          <w:sz w:val="22"/>
        </w:rPr>
        <w:t>6</w:t>
      </w:r>
      <w:r w:rsidRPr="007954FA">
        <w:rPr>
          <w:i/>
          <w:sz w:val="22"/>
        </w:rPr>
        <w:t>.</w:t>
      </w:r>
      <w:r w:rsidRPr="007954FA">
        <w:rPr>
          <w:sz w:val="22"/>
        </w:rPr>
        <w:t>45</w:t>
      </w:r>
      <w:r w:rsidRPr="007954FA">
        <w:rPr>
          <w:rFonts w:hint="eastAsia"/>
          <w:sz w:val="22"/>
        </w:rPr>
        <w:t>元</w:t>
      </w:r>
      <w:r w:rsidRPr="007954FA">
        <w:rPr>
          <w:rFonts w:ascii="方正书宋_GBK" w:hAnsi="方正书宋_GBK"/>
          <w:sz w:val="22"/>
        </w:rPr>
        <w:t>,</w:t>
      </w:r>
      <w:r w:rsidRPr="007954FA">
        <w:rPr>
          <w:rFonts w:hint="eastAsia"/>
          <w:sz w:val="22"/>
        </w:rPr>
        <w:t>《童话选》</w:t>
      </w:r>
      <w:r w:rsidRPr="007954FA">
        <w:rPr>
          <w:sz w:val="22"/>
        </w:rPr>
        <w:t>4</w:t>
      </w:r>
      <w:r w:rsidRPr="007954FA">
        <w:rPr>
          <w:i/>
          <w:sz w:val="22"/>
        </w:rPr>
        <w:t>.</w:t>
      </w:r>
      <w:r w:rsidRPr="007954FA">
        <w:rPr>
          <w:sz w:val="22"/>
        </w:rPr>
        <w:t>29</w:t>
      </w:r>
      <w:r w:rsidRPr="007954FA">
        <w:rPr>
          <w:rFonts w:hint="eastAsia"/>
          <w:sz w:val="22"/>
        </w:rPr>
        <w:t>元</w:t>
      </w:r>
      <w:r w:rsidRPr="007954FA">
        <w:rPr>
          <w:rFonts w:ascii="方正书宋_GBK" w:hAnsi="方正书宋_GBK"/>
          <w:sz w:val="22"/>
        </w:rPr>
        <w:t>,</w:t>
      </w:r>
      <w:r w:rsidRPr="007954FA">
        <w:rPr>
          <w:rFonts w:hint="eastAsia"/>
          <w:sz w:val="22"/>
        </w:rPr>
        <w:t>求买这两本书一共花了多少钱。</w:t>
      </w:r>
    </w:p>
    <w:p w:rsidR="009E3E06" w:rsidRPr="007954FA" w:rsidRDefault="009E3E06" w:rsidP="009E3E06">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6</w:t>
      </w:r>
      <w:r w:rsidRPr="007954FA">
        <w:rPr>
          <w:i/>
          <w:sz w:val="22"/>
        </w:rPr>
        <w:t>.</w:t>
      </w:r>
      <w:r w:rsidRPr="007954FA">
        <w:rPr>
          <w:sz w:val="22"/>
        </w:rPr>
        <w:t>45+4</w:t>
      </w:r>
      <w:r w:rsidRPr="007954FA">
        <w:rPr>
          <w:i/>
          <w:sz w:val="22"/>
        </w:rPr>
        <w:t>.</w:t>
      </w:r>
      <w:r w:rsidRPr="007954FA">
        <w:rPr>
          <w:sz w:val="22"/>
        </w:rPr>
        <w:t>29</w:t>
      </w:r>
      <w:r w:rsidRPr="007954FA">
        <w:rPr>
          <w:rFonts w:hint="eastAsia"/>
          <w:sz w:val="22"/>
        </w:rPr>
        <w:t>。</w:t>
      </w:r>
    </w:p>
    <w:p w:rsidR="009E3E06" w:rsidRPr="007954FA" w:rsidRDefault="009E3E06" w:rsidP="009E3E06">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师板书</w:t>
      </w:r>
      <w:r w:rsidRPr="007954FA">
        <w:rPr>
          <w:rFonts w:ascii="方正楷体_GBK" w:hAnsi="方正楷体_GBK"/>
          <w:sz w:val="22"/>
        </w:rPr>
        <w:t>)</w:t>
      </w:r>
    </w:p>
    <w:p w:rsidR="009E3E06" w:rsidRPr="007954FA" w:rsidRDefault="009E3E06" w:rsidP="009E3E06">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自主探究新知。</w:t>
      </w:r>
    </w:p>
    <w:p w:rsidR="009E3E06" w:rsidRPr="007954FA" w:rsidRDefault="009E3E06" w:rsidP="009E3E0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应该怎样算出结果呢</w:t>
      </w:r>
      <w:r w:rsidRPr="007954FA">
        <w:rPr>
          <w:rFonts w:ascii="方正书宋_GBK" w:hAnsi="方正书宋_GBK"/>
          <w:sz w:val="22"/>
        </w:rPr>
        <w:t>?</w:t>
      </w:r>
      <w:r w:rsidRPr="007954FA">
        <w:rPr>
          <w:rFonts w:hint="eastAsia"/>
          <w:sz w:val="22"/>
        </w:rPr>
        <w:t>自己先想一想</w:t>
      </w:r>
      <w:r w:rsidRPr="007954FA">
        <w:rPr>
          <w:rFonts w:ascii="方正书宋_GBK" w:hAnsi="方正书宋_GBK"/>
          <w:sz w:val="22"/>
        </w:rPr>
        <w:t>,</w:t>
      </w:r>
      <w:r w:rsidRPr="007954FA">
        <w:rPr>
          <w:rFonts w:hint="eastAsia"/>
          <w:sz w:val="22"/>
        </w:rPr>
        <w:t>然后把想法在组内说一说。</w:t>
      </w:r>
    </w:p>
    <w:p w:rsidR="009E3E06" w:rsidRPr="007954FA" w:rsidRDefault="009E3E06" w:rsidP="009E3E06">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小组合作学习、交流</w:t>
      </w:r>
      <w:r w:rsidRPr="007954FA">
        <w:rPr>
          <w:rFonts w:ascii="方正楷体_GBK" w:hAnsi="方正楷体_GBK"/>
          <w:sz w:val="22"/>
        </w:rPr>
        <w:t>,</w:t>
      </w:r>
      <w:r w:rsidRPr="007954FA">
        <w:rPr>
          <w:rFonts w:eastAsia="方正楷体_GBK" w:hint="eastAsia"/>
          <w:sz w:val="22"/>
        </w:rPr>
        <w:t>独立尝试算出结果</w:t>
      </w:r>
      <w:r w:rsidRPr="007954FA">
        <w:rPr>
          <w:rFonts w:ascii="方正楷体_GBK" w:hAnsi="方正楷体_GBK"/>
          <w:sz w:val="22"/>
        </w:rPr>
        <w:t>)</w:t>
      </w:r>
    </w:p>
    <w:p w:rsidR="009E3E06" w:rsidRPr="007954FA" w:rsidRDefault="009E3E06" w:rsidP="009E3E0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小数加法和减法是不是也可以列竖式计算呢</w:t>
      </w:r>
      <w:r w:rsidRPr="007954FA">
        <w:rPr>
          <w:rFonts w:ascii="方正书宋_GBK" w:hAnsi="方正书宋_GBK"/>
          <w:sz w:val="22"/>
        </w:rPr>
        <w:t>?</w:t>
      </w:r>
    </w:p>
    <w:p w:rsidR="009E3E06" w:rsidRPr="007954FA" w:rsidRDefault="009E3E06" w:rsidP="009E3E06">
      <w:pPr>
        <w:spacing w:line="240" w:lineRule="auto"/>
        <w:ind w:firstLineChars="200" w:firstLine="440"/>
        <w:rPr>
          <w:sz w:val="22"/>
        </w:rPr>
      </w:pPr>
      <w:r w:rsidRPr="007954FA">
        <w:rPr>
          <w:rFonts w:hint="eastAsia"/>
          <w:sz w:val="22"/>
        </w:rPr>
        <w:t>汇报交流</w:t>
      </w:r>
      <w:r w:rsidRPr="007954FA">
        <w:rPr>
          <w:rFonts w:ascii="方正书宋_GBK" w:hAnsi="方正书宋_GBK"/>
          <w:sz w:val="22"/>
        </w:rPr>
        <w:t>:</w:t>
      </w:r>
    </w:p>
    <w:p w:rsidR="009E3E06" w:rsidRPr="007954FA" w:rsidRDefault="009E3E06" w:rsidP="009E3E0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6</w:t>
      </w:r>
      <w:r w:rsidRPr="007954FA">
        <w:rPr>
          <w:i/>
          <w:sz w:val="22"/>
        </w:rPr>
        <w:t>.</w:t>
      </w:r>
      <w:r w:rsidRPr="007954FA">
        <w:rPr>
          <w:sz w:val="22"/>
        </w:rPr>
        <w:t>45+4</w:t>
      </w:r>
      <w:r w:rsidRPr="007954FA">
        <w:rPr>
          <w:i/>
          <w:sz w:val="22"/>
        </w:rPr>
        <w:t>.</w:t>
      </w:r>
      <w:r w:rsidRPr="007954FA">
        <w:rPr>
          <w:sz w:val="22"/>
        </w:rPr>
        <w:t>29=10</w:t>
      </w:r>
      <w:r w:rsidRPr="007954FA">
        <w:rPr>
          <w:i/>
          <w:sz w:val="22"/>
        </w:rPr>
        <w:t>.</w:t>
      </w:r>
      <w:r w:rsidRPr="007954FA">
        <w:rPr>
          <w:sz w:val="22"/>
        </w:rPr>
        <w:t>74</w:t>
      </w:r>
      <w:r w:rsidRPr="007954FA">
        <w:rPr>
          <w:rFonts w:hint="eastAsia"/>
          <w:sz w:val="22"/>
        </w:rPr>
        <w:t>。</w:t>
      </w:r>
    </w:p>
    <w:p w:rsidR="009E3E06" w:rsidRPr="007954FA" w:rsidRDefault="009E3E06" w:rsidP="009E3E06">
      <w:pPr>
        <w:spacing w:line="240" w:lineRule="auto"/>
        <w:ind w:firstLineChars="200" w:firstLine="440"/>
        <w:rPr>
          <w:sz w:val="22"/>
        </w:rPr>
      </w:pPr>
      <w:r w:rsidRPr="007954FA">
        <w:rPr>
          <w:i/>
          <w:sz w:val="22"/>
        </w:rPr>
        <w:t xml:space="preserve">　　　　　</w:t>
      </w:r>
    </w:p>
    <w:tbl>
      <w:tblPr>
        <w:tblW w:w="1186" w:type="pct"/>
        <w:jc w:val="center"/>
        <w:tblBorders>
          <w:insideV w:val="none" w:sz="0" w:space="0" w:color="000000"/>
        </w:tblBorders>
        <w:tblLayout w:type="fixed"/>
        <w:tblLook w:val="04A0"/>
      </w:tblPr>
      <w:tblGrid>
        <w:gridCol w:w="368"/>
        <w:gridCol w:w="504"/>
        <w:gridCol w:w="366"/>
        <w:gridCol w:w="366"/>
        <w:gridCol w:w="366"/>
      </w:tblGrid>
      <w:tr w:rsidR="009E3E06" w:rsidRPr="007954FA" w:rsidTr="0035394C">
        <w:trPr>
          <w:trHeight w:val="297"/>
          <w:jc w:val="center"/>
        </w:trPr>
        <w:tc>
          <w:tcPr>
            <w:tcW w:w="365" w:type="dxa"/>
            <w:tcBorders>
              <w:bottom w:val="none" w:sz="0" w:space="0" w:color="000000"/>
            </w:tcBorders>
            <w:tcMar>
              <w:left w:w="0" w:type="dxa"/>
              <w:right w:w="0" w:type="dxa"/>
            </w:tcMar>
            <w:vAlign w:val="center"/>
          </w:tcPr>
          <w:p w:rsidR="009E3E06" w:rsidRPr="007954FA" w:rsidRDefault="009E3E06" w:rsidP="0035394C">
            <w:pPr>
              <w:spacing w:line="240" w:lineRule="auto"/>
              <w:jc w:val="center"/>
              <w:rPr>
                <w:sz w:val="22"/>
              </w:rPr>
            </w:pPr>
          </w:p>
        </w:tc>
        <w:tc>
          <w:tcPr>
            <w:tcW w:w="499" w:type="dxa"/>
            <w:tcBorders>
              <w:bottom w:val="none" w:sz="0" w:space="0" w:color="000000"/>
            </w:tcBorders>
            <w:tcMar>
              <w:left w:w="105" w:type="dxa"/>
              <w:right w:w="105" w:type="dxa"/>
            </w:tcMar>
            <w:vAlign w:val="center"/>
          </w:tcPr>
          <w:p w:rsidR="009E3E06" w:rsidRPr="007954FA" w:rsidRDefault="009E3E06" w:rsidP="0035394C">
            <w:pPr>
              <w:spacing w:line="240" w:lineRule="auto"/>
              <w:rPr>
                <w:sz w:val="22"/>
              </w:rPr>
            </w:pPr>
          </w:p>
        </w:tc>
        <w:tc>
          <w:tcPr>
            <w:tcW w:w="362"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6</w:t>
            </w:r>
            <w:r w:rsidRPr="007954FA">
              <w:rPr>
                <w:i/>
                <w:sz w:val="22"/>
              </w:rPr>
              <w:t>.</w:t>
            </w:r>
          </w:p>
        </w:tc>
        <w:tc>
          <w:tcPr>
            <w:tcW w:w="362"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4</w:t>
            </w:r>
          </w:p>
        </w:tc>
        <w:tc>
          <w:tcPr>
            <w:tcW w:w="362"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5</w:t>
            </w:r>
          </w:p>
        </w:tc>
      </w:tr>
      <w:tr w:rsidR="009E3E06" w:rsidRPr="007954FA" w:rsidTr="0035394C">
        <w:trPr>
          <w:trHeight w:val="297"/>
          <w:jc w:val="center"/>
        </w:trPr>
        <w:tc>
          <w:tcPr>
            <w:tcW w:w="365"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jc w:val="center"/>
              <w:rPr>
                <w:sz w:val="22"/>
              </w:rPr>
            </w:pPr>
            <w:r w:rsidRPr="007954FA">
              <w:rPr>
                <w:sz w:val="22"/>
              </w:rPr>
              <w:t>+</w:t>
            </w:r>
          </w:p>
        </w:tc>
        <w:tc>
          <w:tcPr>
            <w:tcW w:w="499" w:type="dxa"/>
            <w:tcBorders>
              <w:top w:val="none" w:sz="0" w:space="0" w:color="000000"/>
              <w:bottom w:val="single" w:sz="0" w:space="0" w:color="000000"/>
            </w:tcBorders>
            <w:tcMar>
              <w:left w:w="105" w:type="dxa"/>
              <w:right w:w="105" w:type="dxa"/>
            </w:tcMar>
            <w:vAlign w:val="center"/>
          </w:tcPr>
          <w:p w:rsidR="009E3E06" w:rsidRPr="007954FA" w:rsidRDefault="009E3E06" w:rsidP="0035394C">
            <w:pPr>
              <w:spacing w:line="240" w:lineRule="auto"/>
              <w:rPr>
                <w:sz w:val="22"/>
              </w:rPr>
            </w:pPr>
          </w:p>
        </w:tc>
        <w:tc>
          <w:tcPr>
            <w:tcW w:w="362"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4</w:t>
            </w:r>
            <w:r w:rsidRPr="007954FA">
              <w:rPr>
                <w:i/>
                <w:sz w:val="22"/>
              </w:rPr>
              <w:t>.</w:t>
            </w:r>
          </w:p>
        </w:tc>
        <w:tc>
          <w:tcPr>
            <w:tcW w:w="362"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2</w:t>
            </w:r>
            <w:r w:rsidRPr="007954FA">
              <w:rPr>
                <w:sz w:val="22"/>
                <w:vertAlign w:val="subscript"/>
              </w:rPr>
              <w:t>1</w:t>
            </w:r>
          </w:p>
        </w:tc>
        <w:tc>
          <w:tcPr>
            <w:tcW w:w="362"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9</w:t>
            </w:r>
          </w:p>
        </w:tc>
      </w:tr>
      <w:tr w:rsidR="009E3E06" w:rsidRPr="007954FA" w:rsidTr="0035394C">
        <w:trPr>
          <w:trHeight w:val="291"/>
          <w:jc w:val="center"/>
        </w:trPr>
        <w:tc>
          <w:tcPr>
            <w:tcW w:w="365" w:type="dxa"/>
            <w:tcBorders>
              <w:top w:val="single" w:sz="0" w:space="0" w:color="000000"/>
            </w:tcBorders>
            <w:tcMar>
              <w:left w:w="0" w:type="dxa"/>
              <w:right w:w="0" w:type="dxa"/>
            </w:tcMar>
            <w:vAlign w:val="center"/>
          </w:tcPr>
          <w:p w:rsidR="009E3E06" w:rsidRPr="007954FA" w:rsidRDefault="009E3E06" w:rsidP="0035394C">
            <w:pPr>
              <w:spacing w:line="240" w:lineRule="auto"/>
              <w:jc w:val="center"/>
              <w:rPr>
                <w:sz w:val="22"/>
              </w:rPr>
            </w:pPr>
          </w:p>
        </w:tc>
        <w:tc>
          <w:tcPr>
            <w:tcW w:w="499" w:type="dxa"/>
            <w:tcBorders>
              <w:top w:val="single" w:sz="0" w:space="0" w:color="000000"/>
            </w:tcBorders>
            <w:tcMar>
              <w:left w:w="105" w:type="dxa"/>
              <w:right w:w="105" w:type="dxa"/>
            </w:tcMar>
            <w:vAlign w:val="center"/>
          </w:tcPr>
          <w:p w:rsidR="009E3E06" w:rsidRPr="007954FA" w:rsidRDefault="009E3E06" w:rsidP="0035394C">
            <w:pPr>
              <w:spacing w:line="240" w:lineRule="auto"/>
              <w:rPr>
                <w:sz w:val="22"/>
              </w:rPr>
            </w:pPr>
            <w:r w:rsidRPr="007954FA">
              <w:rPr>
                <w:sz w:val="22"/>
              </w:rPr>
              <w:t>1</w:t>
            </w:r>
          </w:p>
        </w:tc>
        <w:tc>
          <w:tcPr>
            <w:tcW w:w="362"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0</w:t>
            </w:r>
            <w:r w:rsidRPr="007954FA">
              <w:rPr>
                <w:i/>
                <w:sz w:val="22"/>
              </w:rPr>
              <w:t>.</w:t>
            </w:r>
          </w:p>
        </w:tc>
        <w:tc>
          <w:tcPr>
            <w:tcW w:w="362"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7</w:t>
            </w:r>
          </w:p>
        </w:tc>
        <w:tc>
          <w:tcPr>
            <w:tcW w:w="362"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4</w:t>
            </w:r>
          </w:p>
        </w:tc>
      </w:tr>
    </w:tbl>
    <w:p w:rsidR="009E3E06" w:rsidRPr="007954FA" w:rsidRDefault="009E3E06" w:rsidP="009E3E0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探究小数部分位数相同的小数减法的计算法则。</w:t>
      </w:r>
    </w:p>
    <w:p w:rsidR="009E3E06" w:rsidRPr="007954FA" w:rsidRDefault="009E3E06" w:rsidP="009E3E0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大家的表现真棒</w:t>
      </w:r>
      <w:r w:rsidRPr="007954FA">
        <w:rPr>
          <w:rFonts w:ascii="方正书宋_GBK" w:hAnsi="方正书宋_GBK"/>
          <w:sz w:val="22"/>
        </w:rPr>
        <w:t>,</w:t>
      </w:r>
      <w:r w:rsidRPr="007954FA">
        <w:rPr>
          <w:rFonts w:hint="eastAsia"/>
          <w:sz w:val="22"/>
        </w:rPr>
        <w:t>小丽还遇到一个问题需要大家的帮助</w:t>
      </w:r>
      <w:r w:rsidRPr="007954FA">
        <w:rPr>
          <w:rFonts w:ascii="方正书宋_GBK" w:hAnsi="方正书宋_GBK"/>
          <w:sz w:val="22"/>
        </w:rPr>
        <w:t>,</w:t>
      </w:r>
      <w:r w:rsidRPr="007954FA">
        <w:rPr>
          <w:rFonts w:hint="eastAsia"/>
          <w:sz w:val="22"/>
        </w:rPr>
        <w:t>大家愿意吗</w:t>
      </w:r>
      <w:r w:rsidRPr="007954FA">
        <w:rPr>
          <w:rFonts w:ascii="方正书宋_GBK" w:hAnsi="方正书宋_GBK"/>
          <w:sz w:val="22"/>
        </w:rPr>
        <w:t>?</w:t>
      </w:r>
    </w:p>
    <w:p w:rsidR="009E3E06" w:rsidRPr="007954FA" w:rsidRDefault="009E3E06" w:rsidP="009E3E0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愿意。</w:t>
      </w:r>
    </w:p>
    <w:p w:rsidR="009E3E06" w:rsidRPr="007954FA" w:rsidRDefault="009E3E06" w:rsidP="009E3E0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《数学家的故事》比《童话选》贵多少钱</w:t>
      </w:r>
      <w:r w:rsidRPr="007954FA">
        <w:rPr>
          <w:rFonts w:ascii="方正书宋_GBK" w:hAnsi="方正书宋_GBK"/>
          <w:sz w:val="22"/>
        </w:rPr>
        <w:t>?</w:t>
      </w:r>
      <w:r w:rsidRPr="007954FA">
        <w:rPr>
          <w:rFonts w:hint="eastAsia"/>
          <w:sz w:val="22"/>
        </w:rPr>
        <w:t>自己试着做一下。</w:t>
      </w:r>
    </w:p>
    <w:p w:rsidR="009E3E06" w:rsidRPr="007954FA" w:rsidRDefault="009E3E06" w:rsidP="009E3E06">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学生独立完成</w:t>
      </w:r>
      <w:r w:rsidRPr="007954FA">
        <w:rPr>
          <w:rFonts w:ascii="方正楷体_GBK" w:hAnsi="方正楷体_GBK"/>
          <w:sz w:val="22"/>
        </w:rPr>
        <w:t>)</w:t>
      </w:r>
    </w:p>
    <w:p w:rsidR="009E3E06" w:rsidRPr="007954FA" w:rsidRDefault="009E3E06" w:rsidP="009E3E06">
      <w:pPr>
        <w:spacing w:line="240" w:lineRule="auto"/>
        <w:ind w:firstLineChars="200" w:firstLine="440"/>
        <w:rPr>
          <w:sz w:val="22"/>
        </w:rPr>
      </w:pPr>
      <w:r w:rsidRPr="007954FA">
        <w:rPr>
          <w:rFonts w:hint="eastAsia"/>
          <w:sz w:val="22"/>
        </w:rPr>
        <w:t>汇报</w:t>
      </w:r>
      <w:r w:rsidRPr="007954FA">
        <w:rPr>
          <w:rFonts w:ascii="方正书宋_GBK" w:hAnsi="方正书宋_GBK"/>
          <w:sz w:val="22"/>
        </w:rPr>
        <w:t>:</w:t>
      </w:r>
    </w:p>
    <w:p w:rsidR="009E3E06" w:rsidRPr="007954FA" w:rsidRDefault="009E3E06" w:rsidP="009E3E06">
      <w:pPr>
        <w:spacing w:line="240" w:lineRule="auto"/>
        <w:ind w:firstLineChars="200" w:firstLine="440"/>
        <w:rPr>
          <w:sz w:val="22"/>
        </w:rPr>
      </w:pPr>
      <w:r w:rsidRPr="007954FA">
        <w:rPr>
          <w:sz w:val="22"/>
        </w:rPr>
        <w:t>6</w:t>
      </w:r>
      <w:r w:rsidRPr="007954FA">
        <w:rPr>
          <w:i/>
          <w:sz w:val="22"/>
        </w:rPr>
        <w:t>.</w:t>
      </w:r>
      <w:r w:rsidRPr="007954FA">
        <w:rPr>
          <w:sz w:val="22"/>
        </w:rPr>
        <w:t>45-4</w:t>
      </w:r>
      <w:r w:rsidRPr="007954FA">
        <w:rPr>
          <w:i/>
          <w:sz w:val="22"/>
        </w:rPr>
        <w:t>.</w:t>
      </w:r>
      <w:r w:rsidRPr="007954FA">
        <w:rPr>
          <w:sz w:val="22"/>
        </w:rPr>
        <w:t>29=2</w:t>
      </w:r>
      <w:r w:rsidRPr="007954FA">
        <w:rPr>
          <w:i/>
          <w:sz w:val="22"/>
        </w:rPr>
        <w:t>.</w:t>
      </w:r>
      <w:r w:rsidRPr="007954FA">
        <w:rPr>
          <w:sz w:val="22"/>
        </w:rPr>
        <w:t>16</w:t>
      </w:r>
    </w:p>
    <w:tbl>
      <w:tblPr>
        <w:tblW w:w="1053" w:type="pct"/>
        <w:jc w:val="center"/>
        <w:tblBorders>
          <w:insideV w:val="none" w:sz="0" w:space="0" w:color="000000"/>
        </w:tblBorders>
        <w:tblLayout w:type="fixed"/>
        <w:tblLook w:val="04A0"/>
      </w:tblPr>
      <w:tblGrid>
        <w:gridCol w:w="326"/>
        <w:gridCol w:w="448"/>
        <w:gridCol w:w="325"/>
        <w:gridCol w:w="325"/>
        <w:gridCol w:w="325"/>
      </w:tblGrid>
      <w:tr w:rsidR="009E3E06" w:rsidRPr="007954FA" w:rsidTr="0035394C">
        <w:trPr>
          <w:trHeight w:val="452"/>
          <w:jc w:val="center"/>
        </w:trPr>
        <w:tc>
          <w:tcPr>
            <w:tcW w:w="322" w:type="dxa"/>
            <w:tcBorders>
              <w:bottom w:val="none" w:sz="0" w:space="0" w:color="000000"/>
            </w:tcBorders>
            <w:tcMar>
              <w:left w:w="0" w:type="dxa"/>
              <w:right w:w="0" w:type="dxa"/>
            </w:tcMar>
            <w:vAlign w:val="center"/>
          </w:tcPr>
          <w:p w:rsidR="009E3E06" w:rsidRPr="007954FA" w:rsidRDefault="009E3E06" w:rsidP="0035394C">
            <w:pPr>
              <w:spacing w:line="240" w:lineRule="auto"/>
              <w:jc w:val="center"/>
              <w:rPr>
                <w:sz w:val="22"/>
              </w:rPr>
            </w:pPr>
          </w:p>
        </w:tc>
        <w:tc>
          <w:tcPr>
            <w:tcW w:w="444" w:type="dxa"/>
            <w:tcBorders>
              <w:bottom w:val="none" w:sz="0" w:space="0" w:color="000000"/>
            </w:tcBorders>
            <w:tcMar>
              <w:left w:w="105" w:type="dxa"/>
              <w:right w:w="105" w:type="dxa"/>
            </w:tcMar>
            <w:vAlign w:val="center"/>
          </w:tcPr>
          <w:p w:rsidR="009E3E06" w:rsidRPr="007954FA" w:rsidRDefault="009E3E06" w:rsidP="0035394C">
            <w:pPr>
              <w:spacing w:line="240" w:lineRule="auto"/>
              <w:rPr>
                <w:sz w:val="22"/>
              </w:rPr>
            </w:pPr>
          </w:p>
        </w:tc>
        <w:tc>
          <w:tcPr>
            <w:tcW w:w="322"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m:oMath>
              <m:limUpp>
                <m:limUppPr>
                  <m:ctrlPr>
                    <w:rPr>
                      <w:rFonts w:ascii="Cambria Math" w:hAnsi="Cambria Math"/>
                      <w:sz w:val="22"/>
                    </w:rPr>
                  </m:ctrlPr>
                </m:limUppPr>
                <m:e>
                  <m:r>
                    <m:rPr>
                      <m:sty m:val="p"/>
                    </m:rPr>
                    <w:rPr>
                      <w:rFonts w:ascii="Cambria Math" w:hAnsi="Cambria Math"/>
                      <w:sz w:val="22"/>
                      <w:szCs w:val="18"/>
                    </w:rPr>
                    <m:t> </m:t>
                  </m:r>
                </m:e>
                <m:lim>
                  <m:r>
                    <m:rPr>
                      <m:nor/>
                    </m:rPr>
                    <w:rPr>
                      <w:rFonts w:hAnsi="NEU-BZ"/>
                      <w:sz w:val="22"/>
                      <w:szCs w:val="18"/>
                    </w:rPr>
                    <m:t>·</m:t>
                  </m:r>
                </m:lim>
              </m:limUpp>
            </m:oMath>
            <w:r w:rsidRPr="007954FA">
              <w:rPr>
                <w:sz w:val="22"/>
              </w:rPr>
              <w:t>6</w:t>
            </w:r>
            <w:r w:rsidRPr="007954FA">
              <w:rPr>
                <w:i/>
                <w:sz w:val="22"/>
              </w:rPr>
              <w:t>.</w:t>
            </w:r>
          </w:p>
        </w:tc>
        <w:tc>
          <w:tcPr>
            <w:tcW w:w="322"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m:oMath>
              <m:limUpp>
                <m:limUppPr>
                  <m:ctrlPr>
                    <w:rPr>
                      <w:rFonts w:ascii="Cambria Math" w:hAnsi="Cambria Math"/>
                      <w:sz w:val="22"/>
                    </w:rPr>
                  </m:ctrlPr>
                </m:limUppPr>
                <m:e>
                  <m:r>
                    <m:rPr>
                      <m:sty m:val="p"/>
                    </m:rPr>
                    <w:rPr>
                      <w:rFonts w:ascii="Cambria Math" w:hAnsi="Cambria Math"/>
                      <w:sz w:val="22"/>
                      <w:szCs w:val="18"/>
                    </w:rPr>
                    <m:t> </m:t>
                  </m:r>
                </m:e>
                <m:lim>
                  <m:r>
                    <m:rPr>
                      <m:nor/>
                    </m:rPr>
                    <w:rPr>
                      <w:rFonts w:hAnsi="NEU-BZ"/>
                      <w:sz w:val="22"/>
                      <w:szCs w:val="18"/>
                    </w:rPr>
                    <m:t>·</m:t>
                  </m:r>
                </m:lim>
              </m:limUpp>
            </m:oMath>
            <w:r w:rsidRPr="007954FA">
              <w:rPr>
                <w:sz w:val="22"/>
              </w:rPr>
              <w:t>4</w:t>
            </w:r>
          </w:p>
        </w:tc>
        <w:tc>
          <w:tcPr>
            <w:tcW w:w="322"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m:oMath>
              <m:limUpp>
                <m:limUppPr>
                  <m:ctrlPr>
                    <w:rPr>
                      <w:rFonts w:ascii="Cambria Math" w:hAnsi="Cambria Math"/>
                      <w:sz w:val="22"/>
                    </w:rPr>
                  </m:ctrlPr>
                </m:limUppPr>
                <m:e>
                  <m:r>
                    <m:rPr>
                      <m:sty m:val="p"/>
                    </m:rPr>
                    <w:rPr>
                      <w:rFonts w:ascii="Cambria Math" w:hAnsi="Cambria Math"/>
                      <w:sz w:val="22"/>
                      <w:szCs w:val="18"/>
                    </w:rPr>
                    <m:t> </m:t>
                  </m:r>
                </m:e>
                <m:lim>
                  <m:r>
                    <m:rPr>
                      <m:nor/>
                    </m:rPr>
                    <w:rPr>
                      <w:rFonts w:hAnsi="NEU-BZ"/>
                      <w:sz w:val="22"/>
                      <w:szCs w:val="18"/>
                    </w:rPr>
                    <m:t>·</m:t>
                  </m:r>
                </m:lim>
              </m:limUpp>
            </m:oMath>
            <w:r w:rsidRPr="007954FA">
              <w:rPr>
                <w:sz w:val="22"/>
              </w:rPr>
              <w:t>5</w:t>
            </w:r>
          </w:p>
        </w:tc>
      </w:tr>
      <w:tr w:rsidR="009E3E06" w:rsidRPr="007954FA" w:rsidTr="0035394C">
        <w:trPr>
          <w:trHeight w:val="295"/>
          <w:jc w:val="center"/>
        </w:trPr>
        <w:tc>
          <w:tcPr>
            <w:tcW w:w="322"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jc w:val="center"/>
              <w:rPr>
                <w:sz w:val="22"/>
              </w:rPr>
            </w:pPr>
            <w:r w:rsidRPr="007954FA">
              <w:rPr>
                <w:sz w:val="22"/>
              </w:rPr>
              <w:t>-</w:t>
            </w:r>
          </w:p>
        </w:tc>
        <w:tc>
          <w:tcPr>
            <w:tcW w:w="444" w:type="dxa"/>
            <w:tcBorders>
              <w:top w:val="none" w:sz="0" w:space="0" w:color="000000"/>
              <w:bottom w:val="single" w:sz="0" w:space="0" w:color="000000"/>
            </w:tcBorders>
            <w:tcMar>
              <w:left w:w="105" w:type="dxa"/>
              <w:right w:w="105" w:type="dxa"/>
            </w:tcMar>
            <w:vAlign w:val="center"/>
          </w:tcPr>
          <w:p w:rsidR="009E3E06" w:rsidRPr="007954FA" w:rsidRDefault="009E3E06" w:rsidP="0035394C">
            <w:pPr>
              <w:spacing w:line="240" w:lineRule="auto"/>
              <w:rPr>
                <w:sz w:val="22"/>
              </w:rPr>
            </w:pPr>
          </w:p>
        </w:tc>
        <w:tc>
          <w:tcPr>
            <w:tcW w:w="322"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4</w:t>
            </w:r>
            <w:r w:rsidRPr="007954FA">
              <w:rPr>
                <w:i/>
                <w:sz w:val="22"/>
              </w:rPr>
              <w:t>.</w:t>
            </w:r>
          </w:p>
        </w:tc>
        <w:tc>
          <w:tcPr>
            <w:tcW w:w="322"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2</w:t>
            </w:r>
          </w:p>
        </w:tc>
        <w:tc>
          <w:tcPr>
            <w:tcW w:w="322"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9</w:t>
            </w:r>
          </w:p>
        </w:tc>
      </w:tr>
      <w:tr w:rsidR="009E3E06" w:rsidRPr="007954FA" w:rsidTr="0035394C">
        <w:trPr>
          <w:trHeight w:val="295"/>
          <w:jc w:val="center"/>
        </w:trPr>
        <w:tc>
          <w:tcPr>
            <w:tcW w:w="322" w:type="dxa"/>
            <w:tcBorders>
              <w:top w:val="single" w:sz="0" w:space="0" w:color="000000"/>
            </w:tcBorders>
            <w:tcMar>
              <w:left w:w="0" w:type="dxa"/>
              <w:right w:w="0" w:type="dxa"/>
            </w:tcMar>
            <w:vAlign w:val="center"/>
          </w:tcPr>
          <w:p w:rsidR="009E3E06" w:rsidRPr="007954FA" w:rsidRDefault="009E3E06" w:rsidP="0035394C">
            <w:pPr>
              <w:spacing w:line="240" w:lineRule="auto"/>
              <w:jc w:val="center"/>
              <w:rPr>
                <w:sz w:val="22"/>
              </w:rPr>
            </w:pPr>
          </w:p>
        </w:tc>
        <w:tc>
          <w:tcPr>
            <w:tcW w:w="444" w:type="dxa"/>
            <w:tcBorders>
              <w:top w:val="single" w:sz="0" w:space="0" w:color="000000"/>
            </w:tcBorders>
            <w:tcMar>
              <w:left w:w="105" w:type="dxa"/>
              <w:right w:w="105" w:type="dxa"/>
            </w:tcMar>
            <w:vAlign w:val="center"/>
          </w:tcPr>
          <w:p w:rsidR="009E3E06" w:rsidRPr="007954FA" w:rsidRDefault="009E3E06" w:rsidP="0035394C">
            <w:pPr>
              <w:spacing w:line="240" w:lineRule="auto"/>
              <w:rPr>
                <w:sz w:val="22"/>
              </w:rPr>
            </w:pPr>
          </w:p>
        </w:tc>
        <w:tc>
          <w:tcPr>
            <w:tcW w:w="322"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2</w:t>
            </w:r>
            <w:r w:rsidRPr="007954FA">
              <w:rPr>
                <w:i/>
                <w:sz w:val="22"/>
              </w:rPr>
              <w:t>.</w:t>
            </w:r>
          </w:p>
        </w:tc>
        <w:tc>
          <w:tcPr>
            <w:tcW w:w="322"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1</w:t>
            </w:r>
          </w:p>
        </w:tc>
        <w:tc>
          <w:tcPr>
            <w:tcW w:w="322"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6</w:t>
            </w:r>
          </w:p>
        </w:tc>
      </w:tr>
    </w:tbl>
    <w:p w:rsidR="009E3E06" w:rsidRPr="007954FA" w:rsidRDefault="009E3E06" w:rsidP="009E3E06">
      <w:pPr>
        <w:spacing w:line="240" w:lineRule="auto"/>
        <w:ind w:firstLineChars="200" w:firstLine="440"/>
        <w:rPr>
          <w:sz w:val="22"/>
        </w:rPr>
      </w:pPr>
      <w:r w:rsidRPr="007954FA">
        <w:rPr>
          <w:rFonts w:ascii="NEU-HZ-S92" w:hAnsi="NEU-HZ-S92"/>
          <w:sz w:val="22"/>
        </w:rPr>
        <w:lastRenderedPageBreak/>
        <w:t>3</w:t>
      </w:r>
      <w:r w:rsidRPr="007954FA">
        <w:rPr>
          <w:i/>
          <w:sz w:val="22"/>
        </w:rPr>
        <w:t>.</w:t>
      </w:r>
      <w:r w:rsidRPr="007954FA">
        <w:rPr>
          <w:rFonts w:hint="eastAsia"/>
          <w:sz w:val="22"/>
        </w:rPr>
        <w:t>对比思考</w:t>
      </w:r>
      <w:r w:rsidRPr="007954FA">
        <w:rPr>
          <w:rFonts w:ascii="方正书宋_GBK" w:hAnsi="方正书宋_GBK"/>
          <w:sz w:val="22"/>
        </w:rPr>
        <w:t>,</w:t>
      </w:r>
      <w:r w:rsidRPr="007954FA">
        <w:rPr>
          <w:rFonts w:hint="eastAsia"/>
          <w:sz w:val="22"/>
        </w:rPr>
        <w:t>交流算法。</w:t>
      </w:r>
    </w:p>
    <w:p w:rsidR="009E3E06" w:rsidRPr="007954FA" w:rsidRDefault="009E3E06" w:rsidP="009E3E0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仔细观察我们刚才列出的这两个竖式</w:t>
      </w:r>
      <w:r w:rsidRPr="007954FA">
        <w:rPr>
          <w:rFonts w:ascii="方正书宋_GBK" w:hAnsi="方正书宋_GBK"/>
          <w:sz w:val="22"/>
        </w:rPr>
        <w:t>,</w:t>
      </w:r>
      <w:r w:rsidRPr="007954FA">
        <w:rPr>
          <w:rFonts w:hint="eastAsia"/>
          <w:sz w:val="22"/>
        </w:rPr>
        <w:t>你有什么发现</w:t>
      </w:r>
      <w:r w:rsidRPr="007954FA">
        <w:rPr>
          <w:rFonts w:ascii="方正书宋_GBK" w:hAnsi="方正书宋_GBK"/>
          <w:sz w:val="22"/>
        </w:rPr>
        <w:t>?</w:t>
      </w:r>
    </w:p>
    <w:p w:rsidR="009E3E06" w:rsidRPr="007954FA" w:rsidRDefault="009E3E06" w:rsidP="009E3E0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我发现在列竖式的时候是相同数位对齐了。</w:t>
      </w:r>
    </w:p>
    <w:p w:rsidR="009E3E06" w:rsidRPr="007954FA" w:rsidRDefault="009E3E06" w:rsidP="009E3E06">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我认为是小数点对齐了。</w:t>
      </w:r>
    </w:p>
    <w:p w:rsidR="009E3E06" w:rsidRPr="007954FA" w:rsidRDefault="009E3E06" w:rsidP="009E3E06">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是从百分位开始算起的</w:t>
      </w:r>
      <w:r w:rsidRPr="007954FA">
        <w:rPr>
          <w:rFonts w:ascii="方正书宋_GBK" w:hAnsi="方正书宋_GBK"/>
          <w:sz w:val="22"/>
        </w:rPr>
        <w:t>,</w:t>
      </w:r>
      <w:r w:rsidRPr="007954FA">
        <w:rPr>
          <w:rFonts w:hint="eastAsia"/>
          <w:sz w:val="22"/>
        </w:rPr>
        <w:t>和整数的加减法是一样的</w:t>
      </w:r>
      <w:r w:rsidRPr="007954FA">
        <w:rPr>
          <w:rFonts w:ascii="方正书宋_GBK" w:hAnsi="方正书宋_GBK"/>
          <w:sz w:val="22"/>
        </w:rPr>
        <w:t>,</w:t>
      </w:r>
      <w:r w:rsidRPr="007954FA">
        <w:rPr>
          <w:rFonts w:hint="eastAsia"/>
          <w:sz w:val="22"/>
        </w:rPr>
        <w:t>都是从低位算起。</w:t>
      </w:r>
    </w:p>
    <w:p w:rsidR="009E3E06" w:rsidRPr="007954FA" w:rsidRDefault="009E3E06" w:rsidP="009E3E0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大家的发现还真不少</w:t>
      </w:r>
      <w:r w:rsidRPr="007954FA">
        <w:rPr>
          <w:rFonts w:ascii="方正书宋_GBK" w:hAnsi="方正书宋_GBK"/>
          <w:sz w:val="22"/>
        </w:rPr>
        <w:t>,</w:t>
      </w:r>
      <w:r w:rsidRPr="007954FA">
        <w:rPr>
          <w:rFonts w:hint="eastAsia"/>
          <w:sz w:val="22"/>
        </w:rPr>
        <w:t>小数部分位数相同的小数加减法的计算方法是</w:t>
      </w:r>
      <w:r w:rsidRPr="007954FA">
        <w:rPr>
          <w:rFonts w:ascii="方正书宋_GBK" w:hAnsi="方正书宋_GBK"/>
          <w:sz w:val="22"/>
        </w:rPr>
        <w:t>:</w:t>
      </w:r>
      <w:r w:rsidRPr="007954FA">
        <w:rPr>
          <w:rFonts w:hint="eastAsia"/>
          <w:sz w:val="22"/>
        </w:rPr>
        <w:t>相同数位对齐</w:t>
      </w:r>
      <w:r w:rsidRPr="007954FA">
        <w:rPr>
          <w:rFonts w:ascii="方正书宋_GBK" w:hAnsi="方正书宋_GBK"/>
          <w:sz w:val="22"/>
        </w:rPr>
        <w:t>,</w:t>
      </w:r>
      <w:r w:rsidRPr="007954FA">
        <w:rPr>
          <w:rFonts w:hint="eastAsia"/>
          <w:sz w:val="22"/>
        </w:rPr>
        <w:t>即小数点对齐</w:t>
      </w:r>
      <w:r w:rsidRPr="007954FA">
        <w:rPr>
          <w:rFonts w:ascii="方正书宋_GBK" w:hAnsi="方正书宋_GBK"/>
          <w:sz w:val="22"/>
        </w:rPr>
        <w:t>,</w:t>
      </w:r>
      <w:r w:rsidRPr="007954FA">
        <w:rPr>
          <w:rFonts w:hint="eastAsia"/>
          <w:sz w:val="22"/>
        </w:rPr>
        <w:t>从低位算起。</w:t>
      </w:r>
    </w:p>
    <w:p w:rsidR="009E3E06" w:rsidRPr="007954FA" w:rsidRDefault="009E3E06" w:rsidP="009E3E06">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巩固练习。</w:t>
      </w:r>
    </w:p>
    <w:p w:rsidR="009E3E06" w:rsidRPr="007954FA" w:rsidRDefault="009E3E06" w:rsidP="009E3E06">
      <w:pPr>
        <w:spacing w:line="240" w:lineRule="auto"/>
        <w:ind w:firstLineChars="200" w:firstLine="440"/>
        <w:rPr>
          <w:sz w:val="22"/>
        </w:rPr>
      </w:pPr>
      <w:r w:rsidRPr="007954FA">
        <w:rPr>
          <w:sz w:val="22"/>
        </w:rPr>
        <w:t>9</w:t>
      </w:r>
      <w:r w:rsidRPr="007954FA">
        <w:rPr>
          <w:i/>
          <w:sz w:val="22"/>
        </w:rPr>
        <w:t>.</w:t>
      </w:r>
      <w:r w:rsidRPr="007954FA">
        <w:rPr>
          <w:sz w:val="22"/>
        </w:rPr>
        <w:t>32+6</w:t>
      </w:r>
      <w:r w:rsidRPr="007954FA">
        <w:rPr>
          <w:i/>
          <w:sz w:val="22"/>
        </w:rPr>
        <w:t>.</w:t>
      </w:r>
      <w:r w:rsidRPr="007954FA">
        <w:rPr>
          <w:sz w:val="22"/>
        </w:rPr>
        <w:t>98</w:t>
      </w:r>
      <w:r w:rsidRPr="007954FA">
        <w:rPr>
          <w:i/>
          <w:sz w:val="22"/>
        </w:rPr>
        <w:t xml:space="preserve">　　　</w:t>
      </w:r>
      <w:r w:rsidRPr="007954FA">
        <w:rPr>
          <w:sz w:val="22"/>
        </w:rPr>
        <w:t>13</w:t>
      </w:r>
      <w:r w:rsidRPr="007954FA">
        <w:rPr>
          <w:i/>
          <w:sz w:val="22"/>
        </w:rPr>
        <w:t>.</w:t>
      </w:r>
      <w:r w:rsidRPr="007954FA">
        <w:rPr>
          <w:sz w:val="22"/>
        </w:rPr>
        <w:t>52-8</w:t>
      </w:r>
      <w:r w:rsidRPr="007954FA">
        <w:rPr>
          <w:i/>
          <w:sz w:val="22"/>
        </w:rPr>
        <w:t>.</w:t>
      </w:r>
      <w:r w:rsidRPr="007954FA">
        <w:rPr>
          <w:sz w:val="22"/>
        </w:rPr>
        <w:t>35</w:t>
      </w:r>
    </w:p>
    <w:p w:rsidR="009E3E06" w:rsidRPr="007954FA" w:rsidRDefault="009E3E06" w:rsidP="009E3E06">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16</w:t>
      </w:r>
      <w:r w:rsidRPr="007954FA">
        <w:rPr>
          <w:i/>
          <w:sz w:val="22"/>
        </w:rPr>
        <w:t>.</w:t>
      </w:r>
      <w:r w:rsidRPr="007954FA">
        <w:rPr>
          <w:sz w:val="22"/>
        </w:rPr>
        <w:t>3</w:t>
      </w:r>
      <w:r w:rsidRPr="007954FA">
        <w:rPr>
          <w:i/>
          <w:sz w:val="22"/>
        </w:rPr>
        <w:t xml:space="preserve">　</w:t>
      </w:r>
      <w:r w:rsidRPr="007954FA">
        <w:rPr>
          <w:sz w:val="22"/>
        </w:rPr>
        <w:t>5</w:t>
      </w:r>
      <w:r w:rsidRPr="007954FA">
        <w:rPr>
          <w:i/>
          <w:sz w:val="22"/>
        </w:rPr>
        <w:t>.</w:t>
      </w:r>
      <w:r w:rsidRPr="007954FA">
        <w:rPr>
          <w:sz w:val="22"/>
        </w:rPr>
        <w:t>17</w:t>
      </w:r>
    </w:p>
    <w:p w:rsidR="009E3E06" w:rsidRPr="007954FA" w:rsidRDefault="009E3E06" w:rsidP="009E3E06">
      <w:pPr>
        <w:spacing w:line="240" w:lineRule="auto"/>
        <w:ind w:firstLineChars="200" w:firstLine="440"/>
        <w:rPr>
          <w:sz w:val="22"/>
        </w:rPr>
      </w:pPr>
      <w:r w:rsidRPr="007954FA">
        <w:rPr>
          <w:noProof/>
          <w:sz w:val="22"/>
        </w:rPr>
        <w:drawing>
          <wp:inline distT="0" distB="0" distL="0" distR="0">
            <wp:extent cx="579240" cy="176040"/>
            <wp:effectExtent l="0" t="0" r="0" b="0"/>
            <wp:docPr id="1056" name="设计意图.jpg" descr="id:2147505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在解决两个问题时</w:t>
      </w:r>
      <w:r w:rsidRPr="007954FA">
        <w:rPr>
          <w:rFonts w:ascii="方正楷体_GBK" w:hAnsi="方正楷体_GBK"/>
          <w:sz w:val="22"/>
        </w:rPr>
        <w:t>,</w:t>
      </w:r>
      <w:r w:rsidRPr="007954FA">
        <w:rPr>
          <w:rFonts w:eastAsia="方正楷体_GBK" w:hint="eastAsia"/>
          <w:sz w:val="22"/>
        </w:rPr>
        <w:t>积极提倡算法的多样化</w:t>
      </w:r>
      <w:r w:rsidRPr="007954FA">
        <w:rPr>
          <w:rFonts w:ascii="方正楷体_GBK" w:hAnsi="方正楷体_GBK"/>
          <w:sz w:val="22"/>
        </w:rPr>
        <w:t>,</w:t>
      </w:r>
      <w:r w:rsidRPr="007954FA">
        <w:rPr>
          <w:rFonts w:eastAsia="方正楷体_GBK" w:hint="eastAsia"/>
          <w:sz w:val="22"/>
        </w:rPr>
        <w:t>把思考的空间和时间留给学生</w:t>
      </w:r>
      <w:r w:rsidRPr="007954FA">
        <w:rPr>
          <w:rFonts w:ascii="方正楷体_GBK" w:hAnsi="方正楷体_GBK"/>
          <w:sz w:val="22"/>
        </w:rPr>
        <w:t>,</w:t>
      </w:r>
      <w:r w:rsidRPr="007954FA">
        <w:rPr>
          <w:rFonts w:eastAsia="方正楷体_GBK" w:hint="eastAsia"/>
          <w:sz w:val="22"/>
        </w:rPr>
        <w:t>为学生提供数学交流的机会</w:t>
      </w:r>
      <w:r w:rsidRPr="007954FA">
        <w:rPr>
          <w:rFonts w:ascii="方正楷体_GBK" w:hAnsi="方正楷体_GBK"/>
          <w:sz w:val="22"/>
        </w:rPr>
        <w:t>,</w:t>
      </w:r>
      <w:r w:rsidRPr="007954FA">
        <w:rPr>
          <w:rFonts w:eastAsia="方正楷体_GBK" w:hint="eastAsia"/>
          <w:sz w:val="22"/>
        </w:rPr>
        <w:t>通过自主列式</w:t>
      </w:r>
      <w:r w:rsidRPr="007954FA">
        <w:rPr>
          <w:rFonts w:ascii="方正楷体_GBK" w:hAnsi="方正楷体_GBK"/>
          <w:sz w:val="22"/>
        </w:rPr>
        <w:t>,</w:t>
      </w:r>
      <w:r w:rsidRPr="007954FA">
        <w:rPr>
          <w:rFonts w:eastAsia="方正楷体_GBK" w:hint="eastAsia"/>
          <w:sz w:val="22"/>
        </w:rPr>
        <w:t>尝试计算</w:t>
      </w:r>
      <w:r w:rsidRPr="007954FA">
        <w:rPr>
          <w:rFonts w:ascii="方正楷体_GBK" w:hAnsi="方正楷体_GBK"/>
          <w:sz w:val="22"/>
        </w:rPr>
        <w:t>,</w:t>
      </w:r>
      <w:r w:rsidRPr="007954FA">
        <w:rPr>
          <w:rFonts w:eastAsia="方正楷体_GBK" w:hint="eastAsia"/>
          <w:sz w:val="22"/>
        </w:rPr>
        <w:t>总结小数加减法的计算法则</w:t>
      </w:r>
      <w:r w:rsidRPr="007954FA">
        <w:rPr>
          <w:rFonts w:ascii="方正楷体_GBK" w:hAnsi="方正楷体_GBK"/>
          <w:sz w:val="22"/>
        </w:rPr>
        <w:t>,</w:t>
      </w:r>
      <w:r w:rsidRPr="007954FA">
        <w:rPr>
          <w:rFonts w:eastAsia="方正楷体_GBK" w:hint="eastAsia"/>
          <w:sz w:val="22"/>
        </w:rPr>
        <w:t>让学生形成知识的系统性</w:t>
      </w:r>
      <w:r w:rsidRPr="007954FA">
        <w:rPr>
          <w:rFonts w:ascii="方正楷体_GBK" w:hAnsi="方正楷体_GBK"/>
          <w:sz w:val="22"/>
        </w:rPr>
        <w:t>,</w:t>
      </w:r>
      <w:r w:rsidRPr="007954FA">
        <w:rPr>
          <w:rFonts w:eastAsia="方正楷体_GBK" w:hint="eastAsia"/>
          <w:sz w:val="22"/>
        </w:rPr>
        <w:t>促进学生的思维活动</w:t>
      </w:r>
      <w:r w:rsidRPr="007954FA">
        <w:rPr>
          <w:rFonts w:ascii="方正楷体_GBK" w:hAnsi="方正楷体_GBK"/>
          <w:sz w:val="22"/>
        </w:rPr>
        <w:t>,</w:t>
      </w:r>
      <w:r w:rsidRPr="007954FA">
        <w:rPr>
          <w:rFonts w:eastAsia="方正楷体_GBK" w:hint="eastAsia"/>
          <w:sz w:val="22"/>
        </w:rPr>
        <w:t>提高数学思维能力。</w:t>
      </w:r>
    </w:p>
    <w:p w:rsidR="009E3E06" w:rsidRPr="007954FA" w:rsidRDefault="009E3E06" w:rsidP="009E3E06">
      <w:pPr>
        <w:spacing w:line="240" w:lineRule="auto"/>
        <w:jc w:val="center"/>
        <w:rPr>
          <w:sz w:val="22"/>
        </w:rPr>
      </w:pPr>
      <w:r w:rsidRPr="007954FA">
        <w:rPr>
          <w:noProof/>
          <w:sz w:val="22"/>
        </w:rPr>
        <w:drawing>
          <wp:inline distT="0" distB="0" distL="0" distR="0">
            <wp:extent cx="2520000" cy="277200"/>
            <wp:effectExtent l="0" t="0" r="0" b="0"/>
            <wp:docPr id="1057" name="stlx.jpg" descr="id:2147505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5"/>
                    <a:stretch>
                      <a:fillRect/>
                    </a:stretch>
                  </pic:blipFill>
                  <pic:spPr>
                    <a:xfrm>
                      <a:off x="0" y="0"/>
                      <a:ext cx="2520000" cy="277200"/>
                    </a:xfrm>
                    <a:prstGeom prst="rect">
                      <a:avLst/>
                    </a:prstGeom>
                  </pic:spPr>
                </pic:pic>
              </a:graphicData>
            </a:graphic>
          </wp:inline>
        </w:drawing>
      </w:r>
    </w:p>
    <w:p w:rsidR="009E3E06" w:rsidRPr="007954FA" w:rsidRDefault="009E3E06" w:rsidP="009E3E06">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9E3E06" w:rsidRPr="007954FA" w:rsidRDefault="009E3E06" w:rsidP="009E3E0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72</w:t>
      </w:r>
      <w:r w:rsidRPr="007954FA">
        <w:rPr>
          <w:rFonts w:hint="eastAsia"/>
          <w:sz w:val="22"/>
        </w:rPr>
        <w:t>页“做一做”。</w:t>
      </w:r>
    </w:p>
    <w:p w:rsidR="009E3E06" w:rsidRPr="007954FA" w:rsidRDefault="009E3E06" w:rsidP="009E3E06">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完成后集体订正。</w:t>
      </w:r>
    </w:p>
    <w:p w:rsidR="009E3E06" w:rsidRPr="007954FA" w:rsidRDefault="009E3E06" w:rsidP="009E3E0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74</w:t>
      </w:r>
      <w:r w:rsidRPr="007954FA">
        <w:rPr>
          <w:rFonts w:hint="eastAsia"/>
          <w:sz w:val="22"/>
        </w:rPr>
        <w:t>页第</w:t>
      </w:r>
      <w:r w:rsidRPr="007954FA">
        <w:rPr>
          <w:sz w:val="22"/>
        </w:rPr>
        <w:t>1</w:t>
      </w:r>
      <w:r w:rsidRPr="007954FA">
        <w:rPr>
          <w:rFonts w:ascii="方正书宋_GBK" w:hAnsi="方正书宋_GBK"/>
          <w:sz w:val="22"/>
        </w:rPr>
        <w:t>,</w:t>
      </w:r>
      <w:r w:rsidRPr="007954FA">
        <w:rPr>
          <w:sz w:val="22"/>
        </w:rPr>
        <w:t>4</w:t>
      </w:r>
      <w:r w:rsidRPr="007954FA">
        <w:rPr>
          <w:rFonts w:hint="eastAsia"/>
          <w:sz w:val="22"/>
        </w:rPr>
        <w:t>题。</w:t>
      </w:r>
    </w:p>
    <w:p w:rsidR="009E3E06" w:rsidRPr="007954FA" w:rsidRDefault="009E3E06" w:rsidP="009E3E06">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9E3E06" w:rsidRPr="007954FA" w:rsidRDefault="009E3E06" w:rsidP="009E3E06">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rFonts w:ascii="NEU-HZ-S92" w:hAnsi="NEU-HZ-S92"/>
          <w:sz w:val="22"/>
        </w:rPr>
        <w:t>1</w:t>
      </w:r>
      <w:r w:rsidRPr="007954FA">
        <w:rPr>
          <w:i/>
          <w:sz w:val="22"/>
        </w:rPr>
        <w:t>.</w:t>
      </w:r>
      <w:r w:rsidRPr="007954FA">
        <w:rPr>
          <w:rFonts w:ascii="方正书宋_GBK" w:hAnsi="方正书宋_GBK"/>
          <w:sz w:val="22"/>
        </w:rPr>
        <w:t>(</w:t>
      </w:r>
      <w:r w:rsidRPr="007954FA">
        <w:rPr>
          <w:rFonts w:hint="eastAsia"/>
          <w:sz w:val="22"/>
        </w:rPr>
        <w:t>验算略</w:t>
      </w:r>
      <w:r w:rsidRPr="007954FA">
        <w:rPr>
          <w:rFonts w:ascii="方正书宋_GBK" w:hAnsi="方正书宋_GBK"/>
          <w:sz w:val="22"/>
        </w:rPr>
        <w:t>)</w:t>
      </w:r>
      <w:r w:rsidRPr="007954FA">
        <w:rPr>
          <w:sz w:val="22"/>
        </w:rPr>
        <w:t>3</w:t>
      </w:r>
      <w:r w:rsidRPr="007954FA">
        <w:rPr>
          <w:i/>
          <w:sz w:val="22"/>
        </w:rPr>
        <w:t>.</w:t>
      </w:r>
      <w:r w:rsidRPr="007954FA">
        <w:rPr>
          <w:sz w:val="22"/>
        </w:rPr>
        <w:t>54</w:t>
      </w:r>
      <w:r w:rsidRPr="007954FA">
        <w:rPr>
          <w:i/>
          <w:sz w:val="22"/>
        </w:rPr>
        <w:t xml:space="preserve">　</w:t>
      </w:r>
      <w:r w:rsidRPr="007954FA">
        <w:rPr>
          <w:sz w:val="22"/>
        </w:rPr>
        <w:t>17</w:t>
      </w:r>
      <w:r w:rsidRPr="007954FA">
        <w:rPr>
          <w:i/>
          <w:sz w:val="22"/>
        </w:rPr>
        <w:t>.</w:t>
      </w:r>
      <w:r w:rsidRPr="007954FA">
        <w:rPr>
          <w:sz w:val="22"/>
        </w:rPr>
        <w:t>2</w:t>
      </w:r>
      <w:r>
        <w:rPr>
          <w:rFonts w:hint="eastAsia"/>
          <w:sz w:val="22"/>
        </w:rPr>
        <w:t xml:space="preserve">   </w:t>
      </w:r>
      <w:r w:rsidRPr="007954FA">
        <w:rPr>
          <w:sz w:val="22"/>
        </w:rPr>
        <w:t>10</w:t>
      </w:r>
      <w:r w:rsidRPr="007954FA">
        <w:rPr>
          <w:i/>
          <w:sz w:val="22"/>
        </w:rPr>
        <w:t>.</w:t>
      </w:r>
      <w:r w:rsidRPr="007954FA">
        <w:rPr>
          <w:sz w:val="22"/>
        </w:rPr>
        <w:t>96</w:t>
      </w:r>
      <w:r w:rsidRPr="007954FA">
        <w:rPr>
          <w:i/>
          <w:sz w:val="22"/>
        </w:rPr>
        <w:t xml:space="preserve">　</w:t>
      </w:r>
      <w:r w:rsidRPr="007954FA">
        <w:rPr>
          <w:sz w:val="22"/>
        </w:rPr>
        <w:t>3</w:t>
      </w:r>
      <w:r w:rsidRPr="007954FA">
        <w:rPr>
          <w:i/>
          <w:sz w:val="22"/>
        </w:rPr>
        <w:t>.</w:t>
      </w:r>
      <w:r w:rsidRPr="007954FA">
        <w:rPr>
          <w:sz w:val="22"/>
        </w:rPr>
        <w:t>86</w:t>
      </w:r>
      <w:r w:rsidRPr="007954FA">
        <w:rPr>
          <w:i/>
          <w:sz w:val="22"/>
        </w:rPr>
        <w:t xml:space="preserve">　</w:t>
      </w:r>
      <w:r w:rsidRPr="007954FA">
        <w:rPr>
          <w:sz w:val="22"/>
        </w:rPr>
        <w:t>6</w:t>
      </w:r>
      <w:r w:rsidRPr="007954FA">
        <w:rPr>
          <w:i/>
          <w:sz w:val="22"/>
        </w:rPr>
        <w:t>.</w:t>
      </w:r>
      <w:r w:rsidRPr="007954FA">
        <w:rPr>
          <w:sz w:val="22"/>
        </w:rPr>
        <w:t>4</w:t>
      </w:r>
      <w:r w:rsidRPr="007954FA">
        <w:rPr>
          <w:i/>
          <w:sz w:val="22"/>
        </w:rPr>
        <w:t xml:space="preserve">　</w:t>
      </w:r>
      <w:r w:rsidRPr="007954FA">
        <w:rPr>
          <w:sz w:val="22"/>
        </w:rPr>
        <w:t>8</w:t>
      </w:r>
      <w:r w:rsidRPr="007954FA">
        <w:rPr>
          <w:i/>
          <w:sz w:val="22"/>
        </w:rPr>
        <w:t>.</w:t>
      </w:r>
      <w:r w:rsidRPr="007954FA">
        <w:rPr>
          <w:sz w:val="22"/>
        </w:rPr>
        <w:t>16</w:t>
      </w:r>
      <w:r w:rsidRPr="007954FA">
        <w:rPr>
          <w:i/>
          <w:sz w:val="22"/>
        </w:rPr>
        <w:t xml:space="preserve">　</w:t>
      </w:r>
      <w:r w:rsidRPr="007954FA">
        <w:rPr>
          <w:rFonts w:ascii="NEU-HZ-S92" w:hAnsi="NEU-HZ-S92"/>
          <w:sz w:val="22"/>
        </w:rPr>
        <w:t>2</w:t>
      </w:r>
      <w:r w:rsidRPr="007954FA">
        <w:rPr>
          <w:i/>
          <w:sz w:val="22"/>
        </w:rPr>
        <w:t>.</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29</w:t>
      </w:r>
      <w:r w:rsidRPr="007954FA">
        <w:rPr>
          <w:i/>
          <w:sz w:val="22"/>
        </w:rPr>
        <w:t>.</w:t>
      </w:r>
      <w:r w:rsidRPr="007954FA">
        <w:rPr>
          <w:sz w:val="22"/>
        </w:rPr>
        <w:t>8-22</w:t>
      </w:r>
      <w:r w:rsidRPr="007954FA">
        <w:rPr>
          <w:i/>
          <w:sz w:val="22"/>
        </w:rPr>
        <w:t>.</w:t>
      </w:r>
      <w:r w:rsidRPr="007954FA">
        <w:rPr>
          <w:sz w:val="22"/>
        </w:rPr>
        <w:t>7=7</w:t>
      </w:r>
      <w:r w:rsidRPr="007954FA">
        <w:rPr>
          <w:i/>
          <w:sz w:val="22"/>
        </w:rPr>
        <w:t>.</w:t>
      </w:r>
      <w:r w:rsidRPr="007954FA">
        <w:rPr>
          <w:sz w:val="22"/>
        </w:rPr>
        <w:t>1</w:t>
      </w:r>
      <w:r w:rsidRPr="007954FA">
        <w:rPr>
          <w:rFonts w:ascii="方正书宋_GBK" w:hAnsi="方正书宋_GBK"/>
          <w:sz w:val="22"/>
        </w:rPr>
        <w:t>(</w:t>
      </w:r>
      <w:r w:rsidRPr="007954FA">
        <w:rPr>
          <w:rFonts w:hint="eastAsia"/>
          <w:sz w:val="22"/>
        </w:rPr>
        <w:t>千克</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9</w:t>
      </w:r>
      <w:r w:rsidRPr="007954FA">
        <w:rPr>
          <w:rFonts w:hint="eastAsia"/>
          <w:sz w:val="22"/>
        </w:rPr>
        <w:t>岁那一年比上一年增加得最多。增加了</w:t>
      </w:r>
      <w:r w:rsidRPr="007954FA">
        <w:rPr>
          <w:sz w:val="22"/>
        </w:rPr>
        <w:t>27</w:t>
      </w:r>
      <w:r w:rsidRPr="007954FA">
        <w:rPr>
          <w:i/>
          <w:sz w:val="22"/>
        </w:rPr>
        <w:t>.</w:t>
      </w:r>
      <w:r w:rsidRPr="007954FA">
        <w:rPr>
          <w:sz w:val="22"/>
        </w:rPr>
        <w:t>5-24</w:t>
      </w:r>
      <w:r w:rsidRPr="007954FA">
        <w:rPr>
          <w:i/>
          <w:sz w:val="22"/>
        </w:rPr>
        <w:t>.</w:t>
      </w:r>
      <w:r w:rsidRPr="007954FA">
        <w:rPr>
          <w:sz w:val="22"/>
        </w:rPr>
        <w:t>6=2</w:t>
      </w:r>
      <w:r w:rsidRPr="007954FA">
        <w:rPr>
          <w:i/>
          <w:sz w:val="22"/>
        </w:rPr>
        <w:t>.</w:t>
      </w:r>
      <w:r w:rsidRPr="007954FA">
        <w:rPr>
          <w:sz w:val="22"/>
        </w:rPr>
        <w:t>9</w:t>
      </w:r>
      <w:r w:rsidRPr="007954FA">
        <w:rPr>
          <w:rFonts w:ascii="方正书宋_GBK" w:hAnsi="方正书宋_GBK"/>
          <w:sz w:val="22"/>
        </w:rPr>
        <w:t>(</w:t>
      </w:r>
      <w:r w:rsidRPr="007954FA">
        <w:rPr>
          <w:rFonts w:hint="eastAsia"/>
          <w:sz w:val="22"/>
        </w:rPr>
        <w:t>千克</w:t>
      </w:r>
      <w:r w:rsidRPr="007954FA">
        <w:rPr>
          <w:rFonts w:ascii="方正书宋_GBK" w:hAnsi="方正书宋_GBK"/>
          <w:sz w:val="22"/>
        </w:rPr>
        <w:t>)</w:t>
      </w:r>
      <w:r w:rsidRPr="007954FA">
        <w:rPr>
          <w:rFonts w:hint="eastAsia"/>
          <w:sz w:val="22"/>
        </w:rPr>
        <w:t>。</w:t>
      </w:r>
    </w:p>
    <w:p w:rsidR="009E3E06" w:rsidRPr="007954FA" w:rsidRDefault="009E3E06" w:rsidP="009E3E06">
      <w:pPr>
        <w:spacing w:line="240" w:lineRule="auto"/>
        <w:ind w:firstLineChars="200" w:firstLine="440"/>
        <w:rPr>
          <w:sz w:val="22"/>
        </w:rPr>
      </w:pPr>
      <w:r w:rsidRPr="007954FA">
        <w:rPr>
          <w:rFonts w:hint="eastAsia"/>
          <w:sz w:val="22"/>
        </w:rPr>
        <w:lastRenderedPageBreak/>
        <w:t>练习十七</w:t>
      </w:r>
      <w:r w:rsidRPr="007954FA">
        <w:rPr>
          <w:rFonts w:ascii="方正书宋_GBK" w:hAnsi="方正书宋_GBK"/>
          <w:sz w:val="22"/>
        </w:rPr>
        <w:t>:</w:t>
      </w:r>
      <w:r w:rsidRPr="007954FA">
        <w:rPr>
          <w:rFonts w:ascii="NEU-HZ-S92" w:hAnsi="NEU-HZ-S92"/>
          <w:sz w:val="22"/>
        </w:rPr>
        <w:t>1</w:t>
      </w:r>
      <w:r w:rsidRPr="007954FA">
        <w:rPr>
          <w:i/>
          <w:sz w:val="22"/>
        </w:rPr>
        <w:t>.</w:t>
      </w:r>
      <w:r w:rsidRPr="007954FA">
        <w:rPr>
          <w:sz w:val="22"/>
        </w:rPr>
        <w:t>3</w:t>
      </w:r>
      <w:r w:rsidRPr="007954FA">
        <w:rPr>
          <w:i/>
          <w:sz w:val="22"/>
        </w:rPr>
        <w:t>.</w:t>
      </w:r>
      <w:r w:rsidRPr="007954FA">
        <w:rPr>
          <w:sz w:val="22"/>
        </w:rPr>
        <w:t>4</w:t>
      </w:r>
      <w:r w:rsidRPr="007954FA">
        <w:rPr>
          <w:i/>
          <w:sz w:val="22"/>
        </w:rPr>
        <w:t xml:space="preserve">　</w:t>
      </w:r>
      <w:r w:rsidRPr="007954FA">
        <w:rPr>
          <w:sz w:val="22"/>
        </w:rPr>
        <w:t>9</w:t>
      </w:r>
      <w:r w:rsidRPr="007954FA">
        <w:rPr>
          <w:i/>
          <w:sz w:val="22"/>
        </w:rPr>
        <w:t>.</w:t>
      </w:r>
      <w:r w:rsidRPr="007954FA">
        <w:rPr>
          <w:sz w:val="22"/>
        </w:rPr>
        <w:t>4</w:t>
      </w:r>
      <w:r w:rsidRPr="007954FA">
        <w:rPr>
          <w:i/>
          <w:sz w:val="22"/>
        </w:rPr>
        <w:t xml:space="preserve">　</w:t>
      </w:r>
      <w:r w:rsidRPr="007954FA">
        <w:rPr>
          <w:sz w:val="22"/>
        </w:rPr>
        <w:t>13</w:t>
      </w:r>
      <w:r w:rsidRPr="007954FA">
        <w:rPr>
          <w:i/>
          <w:sz w:val="22"/>
        </w:rPr>
        <w:t>.</w:t>
      </w:r>
      <w:r w:rsidRPr="007954FA">
        <w:rPr>
          <w:sz w:val="22"/>
        </w:rPr>
        <w:t>7</w:t>
      </w:r>
      <w:r w:rsidRPr="007954FA">
        <w:rPr>
          <w:i/>
          <w:sz w:val="22"/>
        </w:rPr>
        <w:t xml:space="preserve">　</w:t>
      </w:r>
      <w:r w:rsidRPr="007954FA">
        <w:rPr>
          <w:sz w:val="22"/>
        </w:rPr>
        <w:t>0</w:t>
      </w:r>
      <w:r w:rsidRPr="007954FA">
        <w:rPr>
          <w:i/>
          <w:sz w:val="22"/>
        </w:rPr>
        <w:t>.</w:t>
      </w:r>
      <w:r w:rsidRPr="007954FA">
        <w:rPr>
          <w:sz w:val="22"/>
        </w:rPr>
        <w:t>54</w:t>
      </w:r>
      <w:r w:rsidRPr="007954FA">
        <w:rPr>
          <w:i/>
          <w:sz w:val="22"/>
        </w:rPr>
        <w:t xml:space="preserve">　</w:t>
      </w:r>
      <w:r w:rsidRPr="007954FA">
        <w:rPr>
          <w:sz w:val="22"/>
        </w:rPr>
        <w:t>0</w:t>
      </w:r>
      <w:r w:rsidRPr="007954FA">
        <w:rPr>
          <w:i/>
          <w:sz w:val="22"/>
        </w:rPr>
        <w:t>.</w:t>
      </w:r>
      <w:r w:rsidRPr="007954FA">
        <w:rPr>
          <w:sz w:val="22"/>
        </w:rPr>
        <w:t>7</w:t>
      </w:r>
      <w:r w:rsidRPr="007954FA">
        <w:rPr>
          <w:i/>
          <w:sz w:val="22"/>
        </w:rPr>
        <w:t xml:space="preserve">　</w:t>
      </w:r>
      <w:r w:rsidRPr="007954FA">
        <w:rPr>
          <w:sz w:val="22"/>
        </w:rPr>
        <w:t>1</w:t>
      </w:r>
      <w:r w:rsidRPr="007954FA">
        <w:rPr>
          <w:i/>
          <w:sz w:val="22"/>
        </w:rPr>
        <w:t>.</w:t>
      </w:r>
      <w:r w:rsidRPr="007954FA">
        <w:rPr>
          <w:sz w:val="22"/>
        </w:rPr>
        <w:t>9</w:t>
      </w:r>
      <w:r w:rsidRPr="007954FA">
        <w:rPr>
          <w:i/>
          <w:sz w:val="22"/>
        </w:rPr>
        <w:t xml:space="preserve">　</w:t>
      </w:r>
      <w:r w:rsidRPr="007954FA">
        <w:rPr>
          <w:sz w:val="22"/>
        </w:rPr>
        <w:t>3</w:t>
      </w:r>
      <w:r w:rsidRPr="007954FA">
        <w:rPr>
          <w:i/>
          <w:sz w:val="22"/>
        </w:rPr>
        <w:t>.</w:t>
      </w:r>
      <w:r w:rsidRPr="007954FA">
        <w:rPr>
          <w:sz w:val="22"/>
        </w:rPr>
        <w:t>3</w:t>
      </w:r>
      <w:r w:rsidRPr="007954FA">
        <w:rPr>
          <w:i/>
          <w:sz w:val="22"/>
        </w:rPr>
        <w:t xml:space="preserve">　</w:t>
      </w:r>
      <w:r w:rsidRPr="007954FA">
        <w:rPr>
          <w:sz w:val="22"/>
        </w:rPr>
        <w:t>0</w:t>
      </w:r>
      <w:r w:rsidRPr="007954FA">
        <w:rPr>
          <w:i/>
          <w:sz w:val="22"/>
        </w:rPr>
        <w:t>.</w:t>
      </w:r>
      <w:r w:rsidRPr="007954FA">
        <w:rPr>
          <w:sz w:val="22"/>
        </w:rPr>
        <w:t>63</w:t>
      </w:r>
      <w:r w:rsidRPr="007954FA">
        <w:rPr>
          <w:i/>
          <w:sz w:val="22"/>
        </w:rPr>
        <w:t xml:space="preserve">　</w:t>
      </w:r>
      <w:r w:rsidRPr="007954FA">
        <w:rPr>
          <w:rFonts w:ascii="NEU-HZ-S92" w:hAnsi="NEU-HZ-S92"/>
          <w:sz w:val="22"/>
        </w:rPr>
        <w:t>4</w:t>
      </w:r>
      <w:r w:rsidRPr="007954FA">
        <w:rPr>
          <w:i/>
          <w:sz w:val="22"/>
        </w:rPr>
        <w:t>.</w:t>
      </w:r>
      <w:r w:rsidRPr="007954FA">
        <w:rPr>
          <w:rFonts w:hint="eastAsia"/>
          <w:sz w:val="22"/>
        </w:rPr>
        <w:t>从上到下</w:t>
      </w:r>
      <w:r w:rsidRPr="007954FA">
        <w:rPr>
          <w:rFonts w:ascii="方正书宋_GBK" w:hAnsi="方正书宋_GBK"/>
          <w:sz w:val="22"/>
        </w:rPr>
        <w:t>,</w:t>
      </w:r>
      <w:r w:rsidRPr="007954FA">
        <w:rPr>
          <w:rFonts w:hint="eastAsia"/>
          <w:sz w:val="22"/>
        </w:rPr>
        <w:t>从左向右依次是</w:t>
      </w:r>
      <w:r w:rsidRPr="007954FA">
        <w:rPr>
          <w:sz w:val="22"/>
        </w:rPr>
        <w:t>163</w:t>
      </w:r>
      <w:r w:rsidRPr="007954FA">
        <w:rPr>
          <w:i/>
          <w:sz w:val="22"/>
        </w:rPr>
        <w:t>.</w:t>
      </w:r>
      <w:r w:rsidRPr="007954FA">
        <w:rPr>
          <w:sz w:val="22"/>
        </w:rPr>
        <w:t>54</w:t>
      </w:r>
      <w:r w:rsidRPr="007954FA">
        <w:rPr>
          <w:rFonts w:hint="eastAsia"/>
          <w:sz w:val="22"/>
        </w:rPr>
        <w:t>元</w:t>
      </w:r>
      <w:r w:rsidRPr="007954FA">
        <w:rPr>
          <w:i/>
          <w:sz w:val="22"/>
        </w:rPr>
        <w:t xml:space="preserve">　</w:t>
      </w:r>
      <w:r w:rsidRPr="007954FA">
        <w:rPr>
          <w:sz w:val="22"/>
        </w:rPr>
        <w:t>159</w:t>
      </w:r>
      <w:r w:rsidRPr="007954FA">
        <w:rPr>
          <w:i/>
          <w:sz w:val="22"/>
        </w:rPr>
        <w:t>.</w:t>
      </w:r>
      <w:r w:rsidRPr="007954FA">
        <w:rPr>
          <w:sz w:val="22"/>
        </w:rPr>
        <w:t>26</w:t>
      </w:r>
      <w:r w:rsidRPr="007954FA">
        <w:rPr>
          <w:rFonts w:hint="eastAsia"/>
          <w:sz w:val="22"/>
        </w:rPr>
        <w:t>元</w:t>
      </w:r>
      <w:r w:rsidRPr="007954FA">
        <w:rPr>
          <w:i/>
          <w:sz w:val="22"/>
        </w:rPr>
        <w:t xml:space="preserve">　</w:t>
      </w:r>
      <w:r w:rsidRPr="007954FA">
        <w:rPr>
          <w:sz w:val="22"/>
        </w:rPr>
        <w:t>162</w:t>
      </w:r>
      <w:r w:rsidRPr="007954FA">
        <w:rPr>
          <w:i/>
          <w:sz w:val="22"/>
        </w:rPr>
        <w:t>.</w:t>
      </w:r>
      <w:r w:rsidRPr="007954FA">
        <w:rPr>
          <w:sz w:val="22"/>
        </w:rPr>
        <w:t>8</w:t>
      </w:r>
      <w:r w:rsidRPr="007954FA">
        <w:rPr>
          <w:rFonts w:hint="eastAsia"/>
          <w:sz w:val="22"/>
        </w:rPr>
        <w:t>元</w:t>
      </w:r>
      <w:r w:rsidRPr="007954FA">
        <w:rPr>
          <w:i/>
          <w:sz w:val="22"/>
        </w:rPr>
        <w:t xml:space="preserve">　</w:t>
      </w:r>
      <w:r w:rsidRPr="007954FA">
        <w:rPr>
          <w:sz w:val="22"/>
        </w:rPr>
        <w:t>160</w:t>
      </w:r>
      <w:r w:rsidRPr="007954FA">
        <w:rPr>
          <w:rFonts w:hint="eastAsia"/>
          <w:sz w:val="22"/>
        </w:rPr>
        <w:t>元</w:t>
      </w:r>
      <w:r w:rsidRPr="007954FA">
        <w:rPr>
          <w:i/>
          <w:sz w:val="22"/>
        </w:rPr>
        <w:t xml:space="preserve">　</w:t>
      </w:r>
      <w:r w:rsidRPr="007954FA">
        <w:rPr>
          <w:sz w:val="22"/>
        </w:rPr>
        <w:t>322</w:t>
      </w:r>
      <w:r w:rsidRPr="007954FA">
        <w:rPr>
          <w:i/>
          <w:sz w:val="22"/>
        </w:rPr>
        <w:t>.</w:t>
      </w:r>
      <w:r w:rsidRPr="007954FA">
        <w:rPr>
          <w:sz w:val="22"/>
        </w:rPr>
        <w:t>8</w:t>
      </w:r>
      <w:r w:rsidRPr="007954FA">
        <w:rPr>
          <w:rFonts w:hint="eastAsia"/>
          <w:sz w:val="22"/>
        </w:rPr>
        <w:t>元</w:t>
      </w:r>
    </w:p>
    <w:p w:rsidR="009E3E06" w:rsidRPr="007954FA" w:rsidRDefault="009E3E06" w:rsidP="009E3E06">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9E3E06" w:rsidRPr="007954FA" w:rsidRDefault="009E3E06" w:rsidP="009E3E06">
      <w:pPr>
        <w:spacing w:line="240" w:lineRule="auto"/>
        <w:ind w:firstLineChars="200" w:firstLine="440"/>
        <w:rPr>
          <w:sz w:val="22"/>
        </w:rPr>
      </w:pPr>
      <w:r w:rsidRPr="007954FA">
        <w:rPr>
          <w:rFonts w:hint="eastAsia"/>
          <w:sz w:val="22"/>
        </w:rPr>
        <w:t>完成《完全解读》相关习题。</w:t>
      </w:r>
    </w:p>
    <w:p w:rsidR="009E3E06" w:rsidRPr="007954FA" w:rsidRDefault="009E3E06" w:rsidP="009E3E06">
      <w:pPr>
        <w:spacing w:line="240" w:lineRule="auto"/>
        <w:jc w:val="center"/>
        <w:rPr>
          <w:sz w:val="22"/>
        </w:rPr>
      </w:pPr>
      <w:r w:rsidRPr="007954FA">
        <w:rPr>
          <w:noProof/>
          <w:sz w:val="22"/>
        </w:rPr>
        <w:drawing>
          <wp:inline distT="0" distB="0" distL="0" distR="0">
            <wp:extent cx="2520000" cy="277200"/>
            <wp:effectExtent l="0" t="0" r="0" b="0"/>
            <wp:docPr id="1058" name="ktxj.jpg" descr="id:2147505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6"/>
                    <a:stretch>
                      <a:fillRect/>
                    </a:stretch>
                  </pic:blipFill>
                  <pic:spPr>
                    <a:xfrm>
                      <a:off x="0" y="0"/>
                      <a:ext cx="2520000" cy="27720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9E3E06" w:rsidRPr="007954FA" w:rsidRDefault="009E3E06" w:rsidP="009E3E0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小数加减法的计算方法是</w:t>
      </w:r>
      <w:r w:rsidRPr="007954FA">
        <w:rPr>
          <w:rFonts w:ascii="方正书宋_GBK" w:hAnsi="方正书宋_GBK"/>
          <w:sz w:val="22"/>
        </w:rPr>
        <w:t>:</w:t>
      </w:r>
      <w:r w:rsidRPr="007954FA">
        <w:rPr>
          <w:rFonts w:hint="eastAsia"/>
          <w:sz w:val="22"/>
        </w:rPr>
        <w:t>相同数位对齐</w:t>
      </w:r>
      <w:r w:rsidRPr="007954FA">
        <w:rPr>
          <w:rFonts w:ascii="方正书宋_GBK" w:hAnsi="方正书宋_GBK"/>
          <w:sz w:val="22"/>
        </w:rPr>
        <w:t>,</w:t>
      </w:r>
      <w:r w:rsidRPr="007954FA">
        <w:rPr>
          <w:rFonts w:hint="eastAsia"/>
          <w:sz w:val="22"/>
        </w:rPr>
        <w:t>即小数点对齐</w:t>
      </w:r>
      <w:r w:rsidRPr="007954FA">
        <w:rPr>
          <w:rFonts w:ascii="方正书宋_GBK" w:hAnsi="方正书宋_GBK"/>
          <w:sz w:val="22"/>
        </w:rPr>
        <w:t>,</w:t>
      </w:r>
      <w:r w:rsidRPr="007954FA">
        <w:rPr>
          <w:rFonts w:hint="eastAsia"/>
          <w:sz w:val="22"/>
        </w:rPr>
        <w:t>从低位算起。</w:t>
      </w:r>
    </w:p>
    <w:p w:rsidR="009E3E06" w:rsidRPr="007954FA" w:rsidRDefault="009E3E06" w:rsidP="009E3E06">
      <w:pPr>
        <w:spacing w:line="240" w:lineRule="auto"/>
        <w:jc w:val="center"/>
        <w:rPr>
          <w:sz w:val="22"/>
        </w:rPr>
      </w:pPr>
      <w:r w:rsidRPr="007954FA">
        <w:rPr>
          <w:noProof/>
          <w:sz w:val="22"/>
        </w:rPr>
        <w:drawing>
          <wp:inline distT="0" distB="0" distL="0" distR="0">
            <wp:extent cx="2520000" cy="277200"/>
            <wp:effectExtent l="0" t="0" r="0" b="0"/>
            <wp:docPr id="1059" name="zysj.jpg" descr="id:2147505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7"/>
                    <a:stretch>
                      <a:fillRect/>
                    </a:stretch>
                  </pic:blipFill>
                  <pic:spPr>
                    <a:xfrm>
                      <a:off x="0" y="0"/>
                      <a:ext cx="2520000" cy="277200"/>
                    </a:xfrm>
                    <a:prstGeom prst="rect">
                      <a:avLst/>
                    </a:prstGeom>
                  </pic:spPr>
                </pic:pic>
              </a:graphicData>
            </a:graphic>
          </wp:inline>
        </w:drawing>
      </w:r>
    </w:p>
    <w:p w:rsidR="009E3E06" w:rsidRPr="007954FA" w:rsidRDefault="009E3E06" w:rsidP="009E3E06">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9E3E06" w:rsidRPr="007954FA" w:rsidRDefault="009E3E06" w:rsidP="009E3E06">
      <w:pPr>
        <w:spacing w:line="240" w:lineRule="auto"/>
        <w:ind w:firstLineChars="200" w:firstLine="440"/>
        <w:rPr>
          <w:sz w:val="22"/>
        </w:rPr>
      </w:pPr>
      <w:r w:rsidRPr="007954FA">
        <w:rPr>
          <w:rFonts w:hint="eastAsia"/>
          <w:sz w:val="22"/>
        </w:rPr>
        <w:t>教材第</w:t>
      </w:r>
      <w:r w:rsidRPr="007954FA">
        <w:rPr>
          <w:sz w:val="22"/>
        </w:rPr>
        <w:t>74</w:t>
      </w:r>
      <w:r w:rsidRPr="007954FA">
        <w:rPr>
          <w:rFonts w:hint="eastAsia"/>
          <w:sz w:val="22"/>
        </w:rPr>
        <w:t>页练习十七第</w:t>
      </w:r>
      <w:r w:rsidRPr="007954FA">
        <w:rPr>
          <w:sz w:val="22"/>
        </w:rPr>
        <w:t>2</w:t>
      </w:r>
      <w:r w:rsidRPr="007954FA">
        <w:rPr>
          <w:rFonts w:ascii="方正书宋_GBK" w:hAnsi="方正书宋_GBK"/>
          <w:sz w:val="22"/>
        </w:rPr>
        <w:t>,</w:t>
      </w:r>
      <w:r w:rsidRPr="007954FA">
        <w:rPr>
          <w:sz w:val="22"/>
        </w:rPr>
        <w:t>3</w:t>
      </w:r>
      <w:r w:rsidRPr="007954FA">
        <w:rPr>
          <w:rFonts w:hint="eastAsia"/>
          <w:sz w:val="22"/>
        </w:rPr>
        <w:t>题。</w:t>
      </w:r>
    </w:p>
    <w:p w:rsidR="009E3E06" w:rsidRPr="007954FA" w:rsidRDefault="009E3E06" w:rsidP="009E3E06">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9E3E06" w:rsidRPr="007954FA" w:rsidRDefault="009E3E06" w:rsidP="009E3E06">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9E3E06" w:rsidRPr="007954FA" w:rsidRDefault="009E3E06" w:rsidP="009E3E06">
      <w:pPr>
        <w:spacing w:line="240" w:lineRule="auto"/>
        <w:jc w:val="center"/>
        <w:rPr>
          <w:sz w:val="22"/>
        </w:rPr>
      </w:pPr>
      <w:r w:rsidRPr="007954FA">
        <w:rPr>
          <w:noProof/>
          <w:sz w:val="22"/>
        </w:rPr>
        <w:drawing>
          <wp:inline distT="0" distB="0" distL="0" distR="0">
            <wp:extent cx="2014920" cy="432720"/>
            <wp:effectExtent l="0" t="0" r="0" b="0"/>
            <wp:docPr id="1060" name="bssj.jpg" descr="id:2147505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8"/>
                    <a:stretch>
                      <a:fillRect/>
                    </a:stretch>
                  </pic:blipFill>
                  <pic:spPr>
                    <a:xfrm>
                      <a:off x="0" y="0"/>
                      <a:ext cx="2014920" cy="432720"/>
                    </a:xfrm>
                    <a:prstGeom prst="rect">
                      <a:avLst/>
                    </a:prstGeom>
                  </pic:spPr>
                </pic:pic>
              </a:graphicData>
            </a:graphic>
          </wp:inline>
        </w:drawing>
      </w:r>
    </w:p>
    <w:p w:rsidR="009E3E06" w:rsidRPr="007954FA" w:rsidRDefault="009E3E06" w:rsidP="009E3E06">
      <w:pPr>
        <w:spacing w:line="240" w:lineRule="auto"/>
        <w:rPr>
          <w:sz w:val="22"/>
        </w:rPr>
      </w:pPr>
    </w:p>
    <w:tbl>
      <w:tblPr>
        <w:tblW w:w="4965" w:type="pct"/>
        <w:jc w:val="center"/>
        <w:tblLayout w:type="fixed"/>
        <w:tblLook w:val="04A0"/>
      </w:tblPr>
      <w:tblGrid>
        <w:gridCol w:w="8248"/>
      </w:tblGrid>
      <w:tr w:rsidR="009E3E06" w:rsidRPr="007954FA" w:rsidTr="0035394C">
        <w:trPr>
          <w:jc w:val="center"/>
        </w:trPr>
        <w:tc>
          <w:tcPr>
            <w:tcW w:w="8164" w:type="dxa"/>
            <w:tcMar>
              <w:left w:w="0" w:type="dxa"/>
              <w:right w:w="0" w:type="dxa"/>
            </w:tcMar>
            <w:vAlign w:val="center"/>
          </w:tcPr>
          <w:p w:rsidR="009E3E06" w:rsidRPr="007954FA" w:rsidRDefault="009E3E06" w:rsidP="0035394C">
            <w:pPr>
              <w:spacing w:line="240" w:lineRule="auto"/>
              <w:jc w:val="center"/>
              <w:rPr>
                <w:sz w:val="22"/>
              </w:rPr>
            </w:pPr>
            <w:r w:rsidRPr="007954FA">
              <w:rPr>
                <w:rFonts w:eastAsia="方正黑体_GBK" w:hint="eastAsia"/>
                <w:sz w:val="22"/>
              </w:rPr>
              <w:t>小数部分位数相同的小数加减法</w:t>
            </w:r>
          </w:p>
          <w:tbl>
            <w:tblPr>
              <w:tblW w:w="945" w:type="pct"/>
              <w:jc w:val="center"/>
              <w:tblLayout w:type="fixed"/>
              <w:tblLook w:val="04A0"/>
            </w:tblPr>
            <w:tblGrid>
              <w:gridCol w:w="288"/>
              <w:gridCol w:w="401"/>
              <w:gridCol w:w="290"/>
              <w:gridCol w:w="290"/>
              <w:gridCol w:w="290"/>
            </w:tblGrid>
            <w:tr w:rsidR="009E3E06" w:rsidRPr="007954FA" w:rsidTr="0035394C">
              <w:trPr>
                <w:trHeight w:val="315"/>
                <w:jc w:val="center"/>
              </w:trPr>
              <w:tc>
                <w:tcPr>
                  <w:tcW w:w="285" w:type="dxa"/>
                  <w:tcMar>
                    <w:left w:w="0" w:type="dxa"/>
                    <w:right w:w="0" w:type="dxa"/>
                  </w:tcMar>
                  <w:vAlign w:val="center"/>
                </w:tcPr>
                <w:p w:rsidR="009E3E06" w:rsidRPr="005A34F2" w:rsidRDefault="009E3E06" w:rsidP="0035394C">
                  <w:pPr>
                    <w:spacing w:line="240" w:lineRule="auto"/>
                    <w:jc w:val="center"/>
                    <w:rPr>
                      <w:sz w:val="22"/>
                    </w:rPr>
                  </w:pPr>
                </w:p>
              </w:tc>
              <w:tc>
                <w:tcPr>
                  <w:tcW w:w="397" w:type="dxa"/>
                  <w:tcMar>
                    <w:left w:w="105" w:type="dxa"/>
                    <w:right w:w="105" w:type="dxa"/>
                  </w:tcMar>
                  <w:vAlign w:val="center"/>
                </w:tcPr>
                <w:p w:rsidR="009E3E06" w:rsidRPr="007954FA" w:rsidRDefault="009E3E06" w:rsidP="0035394C">
                  <w:pPr>
                    <w:spacing w:line="240" w:lineRule="auto"/>
                    <w:rPr>
                      <w:sz w:val="22"/>
                    </w:rPr>
                  </w:pPr>
                </w:p>
              </w:tc>
              <w:tc>
                <w:tcPr>
                  <w:tcW w:w="287" w:type="dxa"/>
                  <w:tcMar>
                    <w:left w:w="0" w:type="dxa"/>
                    <w:right w:w="0" w:type="dxa"/>
                  </w:tcMar>
                  <w:vAlign w:val="center"/>
                </w:tcPr>
                <w:p w:rsidR="009E3E06" w:rsidRPr="007954FA" w:rsidRDefault="009E3E06" w:rsidP="0035394C">
                  <w:pPr>
                    <w:spacing w:line="240" w:lineRule="auto"/>
                    <w:rPr>
                      <w:sz w:val="22"/>
                    </w:rPr>
                  </w:pPr>
                  <w:r w:rsidRPr="007954FA">
                    <w:rPr>
                      <w:sz w:val="22"/>
                    </w:rPr>
                    <w:t>6</w:t>
                  </w:r>
                  <w:r w:rsidRPr="007954FA">
                    <w:rPr>
                      <w:rFonts w:ascii="白斜" w:hAnsi="白斜"/>
                      <w:sz w:val="22"/>
                    </w:rPr>
                    <w:t>.</w:t>
                  </w:r>
                </w:p>
              </w:tc>
              <w:tc>
                <w:tcPr>
                  <w:tcW w:w="287" w:type="dxa"/>
                  <w:tcMar>
                    <w:left w:w="0" w:type="dxa"/>
                    <w:right w:w="0" w:type="dxa"/>
                  </w:tcMar>
                  <w:vAlign w:val="center"/>
                </w:tcPr>
                <w:p w:rsidR="009E3E06" w:rsidRPr="007954FA" w:rsidRDefault="009E3E06" w:rsidP="0035394C">
                  <w:pPr>
                    <w:spacing w:line="240" w:lineRule="auto"/>
                    <w:rPr>
                      <w:sz w:val="22"/>
                    </w:rPr>
                  </w:pPr>
                  <w:r w:rsidRPr="007954FA">
                    <w:rPr>
                      <w:sz w:val="22"/>
                    </w:rPr>
                    <w:t>4</w:t>
                  </w:r>
                </w:p>
              </w:tc>
              <w:tc>
                <w:tcPr>
                  <w:tcW w:w="287" w:type="dxa"/>
                  <w:tcMar>
                    <w:left w:w="0" w:type="dxa"/>
                    <w:right w:w="0" w:type="dxa"/>
                  </w:tcMar>
                  <w:vAlign w:val="center"/>
                </w:tcPr>
                <w:p w:rsidR="009E3E06" w:rsidRPr="007954FA" w:rsidRDefault="009E3E06" w:rsidP="0035394C">
                  <w:pPr>
                    <w:spacing w:line="240" w:lineRule="auto"/>
                    <w:rPr>
                      <w:sz w:val="22"/>
                    </w:rPr>
                  </w:pPr>
                  <w:r w:rsidRPr="007954FA">
                    <w:rPr>
                      <w:sz w:val="22"/>
                    </w:rPr>
                    <w:t>5</w:t>
                  </w:r>
                </w:p>
              </w:tc>
            </w:tr>
            <w:tr w:rsidR="009E3E06" w:rsidRPr="007954FA" w:rsidTr="0035394C">
              <w:trPr>
                <w:trHeight w:val="322"/>
                <w:jc w:val="center"/>
              </w:trPr>
              <w:tc>
                <w:tcPr>
                  <w:tcW w:w="285" w:type="dxa"/>
                  <w:tcBorders>
                    <w:bottom w:val="single" w:sz="0" w:space="0" w:color="auto"/>
                  </w:tcBorders>
                  <w:tcMar>
                    <w:left w:w="0" w:type="dxa"/>
                    <w:right w:w="0" w:type="dxa"/>
                  </w:tcMar>
                  <w:vAlign w:val="center"/>
                </w:tcPr>
                <w:p w:rsidR="009E3E06" w:rsidRPr="007954FA" w:rsidRDefault="009E3E06" w:rsidP="0035394C">
                  <w:pPr>
                    <w:spacing w:line="240" w:lineRule="auto"/>
                    <w:jc w:val="center"/>
                    <w:rPr>
                      <w:sz w:val="22"/>
                    </w:rPr>
                  </w:pPr>
                  <w:r w:rsidRPr="007954FA">
                    <w:rPr>
                      <w:rFonts w:ascii="白斜" w:hAnsi="白斜"/>
                      <w:sz w:val="22"/>
                    </w:rPr>
                    <w:t>+</w:t>
                  </w:r>
                </w:p>
              </w:tc>
              <w:tc>
                <w:tcPr>
                  <w:tcW w:w="397" w:type="dxa"/>
                  <w:tcBorders>
                    <w:bottom w:val="single" w:sz="0" w:space="0" w:color="auto"/>
                  </w:tcBorders>
                  <w:tcMar>
                    <w:left w:w="105" w:type="dxa"/>
                    <w:right w:w="105" w:type="dxa"/>
                  </w:tcMar>
                  <w:vAlign w:val="center"/>
                </w:tcPr>
                <w:p w:rsidR="009E3E06" w:rsidRPr="007954FA" w:rsidRDefault="009E3E06" w:rsidP="0035394C">
                  <w:pPr>
                    <w:spacing w:line="240" w:lineRule="auto"/>
                    <w:rPr>
                      <w:sz w:val="22"/>
                    </w:rPr>
                  </w:pPr>
                </w:p>
              </w:tc>
              <w:tc>
                <w:tcPr>
                  <w:tcW w:w="287" w:type="dxa"/>
                  <w:tcBorders>
                    <w:bottom w:val="single" w:sz="0" w:space="0" w:color="auto"/>
                  </w:tcBorders>
                  <w:tcMar>
                    <w:left w:w="0" w:type="dxa"/>
                    <w:right w:w="0" w:type="dxa"/>
                  </w:tcMar>
                  <w:vAlign w:val="center"/>
                </w:tcPr>
                <w:p w:rsidR="009E3E06" w:rsidRPr="007954FA" w:rsidRDefault="009E3E06" w:rsidP="0035394C">
                  <w:pPr>
                    <w:spacing w:line="240" w:lineRule="auto"/>
                    <w:rPr>
                      <w:sz w:val="22"/>
                    </w:rPr>
                  </w:pPr>
                  <w:r w:rsidRPr="007954FA">
                    <w:rPr>
                      <w:sz w:val="22"/>
                    </w:rPr>
                    <w:t>4</w:t>
                  </w:r>
                  <w:r w:rsidRPr="007954FA">
                    <w:rPr>
                      <w:rFonts w:ascii="白斜" w:hAnsi="白斜"/>
                      <w:sz w:val="22"/>
                    </w:rPr>
                    <w:t>.</w:t>
                  </w:r>
                </w:p>
              </w:tc>
              <w:tc>
                <w:tcPr>
                  <w:tcW w:w="287" w:type="dxa"/>
                  <w:tcBorders>
                    <w:bottom w:val="single" w:sz="0" w:space="0" w:color="auto"/>
                  </w:tcBorders>
                  <w:tcMar>
                    <w:left w:w="0" w:type="dxa"/>
                    <w:right w:w="0" w:type="dxa"/>
                  </w:tcMar>
                  <w:vAlign w:val="center"/>
                </w:tcPr>
                <w:p w:rsidR="009E3E06" w:rsidRPr="007954FA" w:rsidRDefault="009E3E06" w:rsidP="0035394C">
                  <w:pPr>
                    <w:spacing w:line="240" w:lineRule="auto"/>
                    <w:rPr>
                      <w:sz w:val="22"/>
                    </w:rPr>
                  </w:pPr>
                  <w:r w:rsidRPr="007954FA">
                    <w:rPr>
                      <w:sz w:val="22"/>
                    </w:rPr>
                    <w:t>2</w:t>
                  </w:r>
                </w:p>
              </w:tc>
              <w:tc>
                <w:tcPr>
                  <w:tcW w:w="287" w:type="dxa"/>
                  <w:tcBorders>
                    <w:bottom w:val="single" w:sz="0" w:space="0" w:color="auto"/>
                  </w:tcBorders>
                  <w:tcMar>
                    <w:left w:w="0" w:type="dxa"/>
                    <w:right w:w="0" w:type="dxa"/>
                  </w:tcMar>
                  <w:vAlign w:val="center"/>
                </w:tcPr>
                <w:p w:rsidR="009E3E06" w:rsidRPr="007954FA" w:rsidRDefault="009E3E06" w:rsidP="0035394C">
                  <w:pPr>
                    <w:spacing w:line="240" w:lineRule="auto"/>
                    <w:rPr>
                      <w:sz w:val="22"/>
                    </w:rPr>
                  </w:pPr>
                  <w:r w:rsidRPr="007954FA">
                    <w:rPr>
                      <w:sz w:val="22"/>
                    </w:rPr>
                    <w:t>9</w:t>
                  </w:r>
                </w:p>
              </w:tc>
            </w:tr>
            <w:tr w:rsidR="009E3E06" w:rsidRPr="007954FA" w:rsidTr="0035394C">
              <w:trPr>
                <w:trHeight w:val="308"/>
                <w:jc w:val="center"/>
              </w:trPr>
              <w:tc>
                <w:tcPr>
                  <w:tcW w:w="285" w:type="dxa"/>
                  <w:tcBorders>
                    <w:top w:val="single" w:sz="0" w:space="0" w:color="auto"/>
                  </w:tcBorders>
                  <w:tcMar>
                    <w:left w:w="0" w:type="dxa"/>
                    <w:right w:w="0" w:type="dxa"/>
                  </w:tcMar>
                  <w:vAlign w:val="center"/>
                </w:tcPr>
                <w:p w:rsidR="009E3E06" w:rsidRPr="007954FA" w:rsidRDefault="009E3E06" w:rsidP="0035394C">
                  <w:pPr>
                    <w:spacing w:line="240" w:lineRule="auto"/>
                    <w:jc w:val="center"/>
                    <w:rPr>
                      <w:sz w:val="22"/>
                    </w:rPr>
                  </w:pPr>
                </w:p>
              </w:tc>
              <w:tc>
                <w:tcPr>
                  <w:tcW w:w="397" w:type="dxa"/>
                  <w:tcBorders>
                    <w:top w:val="single" w:sz="0" w:space="0" w:color="auto"/>
                  </w:tcBorders>
                  <w:tcMar>
                    <w:left w:w="105" w:type="dxa"/>
                    <w:right w:w="105" w:type="dxa"/>
                  </w:tcMar>
                  <w:vAlign w:val="center"/>
                </w:tcPr>
                <w:p w:rsidR="009E3E06" w:rsidRPr="007954FA" w:rsidRDefault="009E3E06" w:rsidP="0035394C">
                  <w:pPr>
                    <w:spacing w:line="240" w:lineRule="auto"/>
                    <w:rPr>
                      <w:sz w:val="22"/>
                    </w:rPr>
                  </w:pPr>
                  <w:r w:rsidRPr="007954FA">
                    <w:rPr>
                      <w:sz w:val="22"/>
                    </w:rPr>
                    <w:t>1</w:t>
                  </w:r>
                </w:p>
              </w:tc>
              <w:tc>
                <w:tcPr>
                  <w:tcW w:w="287" w:type="dxa"/>
                  <w:tcBorders>
                    <w:top w:val="single" w:sz="0" w:space="0" w:color="auto"/>
                  </w:tcBorders>
                  <w:tcMar>
                    <w:left w:w="0" w:type="dxa"/>
                    <w:right w:w="0" w:type="dxa"/>
                  </w:tcMar>
                  <w:vAlign w:val="center"/>
                </w:tcPr>
                <w:p w:rsidR="009E3E06" w:rsidRPr="007954FA" w:rsidRDefault="009E3E06" w:rsidP="0035394C">
                  <w:pPr>
                    <w:spacing w:line="240" w:lineRule="auto"/>
                    <w:rPr>
                      <w:sz w:val="22"/>
                    </w:rPr>
                  </w:pPr>
                  <w:r w:rsidRPr="007954FA">
                    <w:rPr>
                      <w:sz w:val="22"/>
                    </w:rPr>
                    <w:t>0</w:t>
                  </w:r>
                  <w:r w:rsidRPr="007954FA">
                    <w:rPr>
                      <w:rFonts w:ascii="白斜" w:hAnsi="白斜"/>
                      <w:sz w:val="22"/>
                    </w:rPr>
                    <w:t>.</w:t>
                  </w:r>
                </w:p>
              </w:tc>
              <w:tc>
                <w:tcPr>
                  <w:tcW w:w="287" w:type="dxa"/>
                  <w:tcBorders>
                    <w:top w:val="single" w:sz="0" w:space="0" w:color="auto"/>
                  </w:tcBorders>
                  <w:tcMar>
                    <w:left w:w="0" w:type="dxa"/>
                    <w:right w:w="0" w:type="dxa"/>
                  </w:tcMar>
                  <w:vAlign w:val="center"/>
                </w:tcPr>
                <w:p w:rsidR="009E3E06" w:rsidRPr="007954FA" w:rsidRDefault="009E3E06" w:rsidP="0035394C">
                  <w:pPr>
                    <w:spacing w:line="240" w:lineRule="auto"/>
                    <w:rPr>
                      <w:sz w:val="22"/>
                    </w:rPr>
                  </w:pPr>
                  <w:r w:rsidRPr="007954FA">
                    <w:rPr>
                      <w:sz w:val="22"/>
                    </w:rPr>
                    <w:t>7</w:t>
                  </w:r>
                </w:p>
              </w:tc>
              <w:tc>
                <w:tcPr>
                  <w:tcW w:w="287" w:type="dxa"/>
                  <w:tcBorders>
                    <w:top w:val="single" w:sz="0" w:space="0" w:color="auto"/>
                  </w:tcBorders>
                  <w:tcMar>
                    <w:left w:w="0" w:type="dxa"/>
                    <w:right w:w="0" w:type="dxa"/>
                  </w:tcMar>
                  <w:vAlign w:val="center"/>
                </w:tcPr>
                <w:p w:rsidR="009E3E06" w:rsidRPr="007954FA" w:rsidRDefault="009E3E06" w:rsidP="0035394C">
                  <w:pPr>
                    <w:spacing w:line="240" w:lineRule="auto"/>
                    <w:rPr>
                      <w:sz w:val="22"/>
                    </w:rPr>
                  </w:pPr>
                  <w:r w:rsidRPr="007954FA">
                    <w:rPr>
                      <w:sz w:val="22"/>
                    </w:rPr>
                    <w:t>4</w:t>
                  </w:r>
                </w:p>
              </w:tc>
            </w:tr>
          </w:tbl>
          <w:p w:rsidR="009E3E06" w:rsidRPr="007954FA" w:rsidRDefault="009E3E06" w:rsidP="0035394C">
            <w:pPr>
              <w:spacing w:line="240" w:lineRule="auto"/>
              <w:jc w:val="center"/>
              <w:rPr>
                <w:sz w:val="22"/>
              </w:rPr>
            </w:pPr>
            <w:r w:rsidRPr="007954FA">
              <w:rPr>
                <w:i/>
                <w:sz w:val="22"/>
              </w:rPr>
              <w:t xml:space="preserve">　　　</w:t>
            </w:r>
          </w:p>
          <w:tbl>
            <w:tblPr>
              <w:tblW w:w="1055" w:type="pct"/>
              <w:jc w:val="center"/>
              <w:tblLayout w:type="fixed"/>
              <w:tblLook w:val="04A0"/>
            </w:tblPr>
            <w:tblGrid>
              <w:gridCol w:w="323"/>
              <w:gridCol w:w="448"/>
              <w:gridCol w:w="323"/>
              <w:gridCol w:w="323"/>
              <w:gridCol w:w="323"/>
            </w:tblGrid>
            <w:tr w:rsidR="009E3E06" w:rsidRPr="007954FA" w:rsidTr="0035394C">
              <w:trPr>
                <w:trHeight w:val="305"/>
                <w:jc w:val="center"/>
              </w:trPr>
              <w:tc>
                <w:tcPr>
                  <w:tcW w:w="319" w:type="dxa"/>
                  <w:tcMar>
                    <w:left w:w="0" w:type="dxa"/>
                    <w:right w:w="0" w:type="dxa"/>
                  </w:tcMar>
                  <w:vAlign w:val="center"/>
                </w:tcPr>
                <w:p w:rsidR="009E3E06" w:rsidRPr="007954FA" w:rsidRDefault="009E3E06" w:rsidP="0035394C">
                  <w:pPr>
                    <w:spacing w:line="240" w:lineRule="auto"/>
                    <w:jc w:val="center"/>
                    <w:rPr>
                      <w:sz w:val="22"/>
                    </w:rPr>
                  </w:pPr>
                </w:p>
              </w:tc>
              <w:tc>
                <w:tcPr>
                  <w:tcW w:w="444" w:type="dxa"/>
                  <w:tcMar>
                    <w:left w:w="105" w:type="dxa"/>
                    <w:right w:w="105" w:type="dxa"/>
                  </w:tcMar>
                  <w:vAlign w:val="center"/>
                </w:tcPr>
                <w:p w:rsidR="009E3E06" w:rsidRPr="007954FA" w:rsidRDefault="009E3E06" w:rsidP="0035394C">
                  <w:pPr>
                    <w:spacing w:line="240" w:lineRule="auto"/>
                    <w:rPr>
                      <w:sz w:val="22"/>
                    </w:rPr>
                  </w:pPr>
                </w:p>
              </w:tc>
              <w:tc>
                <w:tcPr>
                  <w:tcW w:w="320" w:type="dxa"/>
                  <w:tcMar>
                    <w:left w:w="0" w:type="dxa"/>
                    <w:right w:w="0" w:type="dxa"/>
                  </w:tcMar>
                  <w:vAlign w:val="center"/>
                </w:tcPr>
                <w:p w:rsidR="009E3E06" w:rsidRPr="007954FA" w:rsidRDefault="009E3E06" w:rsidP="0035394C">
                  <w:pPr>
                    <w:spacing w:line="240" w:lineRule="auto"/>
                    <w:rPr>
                      <w:sz w:val="22"/>
                    </w:rPr>
                  </w:pPr>
                  <w:r w:rsidRPr="007954FA">
                    <w:rPr>
                      <w:sz w:val="22"/>
                    </w:rPr>
                    <w:t>6</w:t>
                  </w:r>
                  <w:r w:rsidRPr="007954FA">
                    <w:rPr>
                      <w:rFonts w:ascii="白斜" w:hAnsi="白斜"/>
                      <w:sz w:val="22"/>
                    </w:rPr>
                    <w:t>.</w:t>
                  </w:r>
                </w:p>
              </w:tc>
              <w:tc>
                <w:tcPr>
                  <w:tcW w:w="320" w:type="dxa"/>
                  <w:tcMar>
                    <w:left w:w="0" w:type="dxa"/>
                    <w:right w:w="0" w:type="dxa"/>
                  </w:tcMar>
                  <w:vAlign w:val="center"/>
                </w:tcPr>
                <w:p w:rsidR="009E3E06" w:rsidRPr="007954FA" w:rsidRDefault="009E3E06" w:rsidP="0035394C">
                  <w:pPr>
                    <w:spacing w:line="240" w:lineRule="auto"/>
                    <w:rPr>
                      <w:sz w:val="22"/>
                    </w:rPr>
                  </w:pPr>
                  <w:r w:rsidRPr="007954FA">
                    <w:rPr>
                      <w:sz w:val="22"/>
                    </w:rPr>
                    <w:t>4</w:t>
                  </w:r>
                </w:p>
              </w:tc>
              <w:tc>
                <w:tcPr>
                  <w:tcW w:w="320" w:type="dxa"/>
                  <w:tcMar>
                    <w:left w:w="0" w:type="dxa"/>
                    <w:right w:w="0" w:type="dxa"/>
                  </w:tcMar>
                  <w:vAlign w:val="center"/>
                </w:tcPr>
                <w:p w:rsidR="009E3E06" w:rsidRPr="007954FA" w:rsidRDefault="009E3E06" w:rsidP="0035394C">
                  <w:pPr>
                    <w:spacing w:line="240" w:lineRule="auto"/>
                    <w:rPr>
                      <w:sz w:val="22"/>
                    </w:rPr>
                  </w:pPr>
                  <w:r w:rsidRPr="007954FA">
                    <w:rPr>
                      <w:sz w:val="22"/>
                    </w:rPr>
                    <w:t>5</w:t>
                  </w:r>
                </w:p>
              </w:tc>
            </w:tr>
            <w:tr w:rsidR="009E3E06" w:rsidRPr="007954FA" w:rsidTr="0035394C">
              <w:trPr>
                <w:trHeight w:val="312"/>
                <w:jc w:val="center"/>
              </w:trPr>
              <w:tc>
                <w:tcPr>
                  <w:tcW w:w="319" w:type="dxa"/>
                  <w:tcBorders>
                    <w:bottom w:val="single" w:sz="0" w:space="0" w:color="auto"/>
                  </w:tcBorders>
                  <w:tcMar>
                    <w:left w:w="0" w:type="dxa"/>
                    <w:right w:w="0" w:type="dxa"/>
                  </w:tcMar>
                  <w:vAlign w:val="center"/>
                </w:tcPr>
                <w:p w:rsidR="009E3E06" w:rsidRPr="007954FA" w:rsidRDefault="009E3E06" w:rsidP="0035394C">
                  <w:pPr>
                    <w:spacing w:line="240" w:lineRule="auto"/>
                    <w:jc w:val="center"/>
                    <w:rPr>
                      <w:sz w:val="22"/>
                    </w:rPr>
                  </w:pPr>
                  <w:r w:rsidRPr="007954FA">
                    <w:rPr>
                      <w:rFonts w:ascii="白斜" w:hAnsi="白斜"/>
                      <w:sz w:val="22"/>
                    </w:rPr>
                    <w:t>-</w:t>
                  </w:r>
                </w:p>
              </w:tc>
              <w:tc>
                <w:tcPr>
                  <w:tcW w:w="444" w:type="dxa"/>
                  <w:tcBorders>
                    <w:bottom w:val="single" w:sz="0" w:space="0" w:color="auto"/>
                  </w:tcBorders>
                  <w:tcMar>
                    <w:left w:w="105" w:type="dxa"/>
                    <w:right w:w="105" w:type="dxa"/>
                  </w:tcMar>
                  <w:vAlign w:val="center"/>
                </w:tcPr>
                <w:p w:rsidR="009E3E06" w:rsidRPr="007954FA" w:rsidRDefault="009E3E06" w:rsidP="0035394C">
                  <w:pPr>
                    <w:spacing w:line="240" w:lineRule="auto"/>
                    <w:rPr>
                      <w:sz w:val="22"/>
                    </w:rPr>
                  </w:pPr>
                </w:p>
              </w:tc>
              <w:tc>
                <w:tcPr>
                  <w:tcW w:w="320" w:type="dxa"/>
                  <w:tcBorders>
                    <w:bottom w:val="single" w:sz="0" w:space="0" w:color="auto"/>
                  </w:tcBorders>
                  <w:tcMar>
                    <w:left w:w="0" w:type="dxa"/>
                    <w:right w:w="0" w:type="dxa"/>
                  </w:tcMar>
                  <w:vAlign w:val="center"/>
                </w:tcPr>
                <w:p w:rsidR="009E3E06" w:rsidRPr="007954FA" w:rsidRDefault="009E3E06" w:rsidP="0035394C">
                  <w:pPr>
                    <w:spacing w:line="240" w:lineRule="auto"/>
                    <w:rPr>
                      <w:sz w:val="22"/>
                    </w:rPr>
                  </w:pPr>
                  <w:r w:rsidRPr="007954FA">
                    <w:rPr>
                      <w:sz w:val="22"/>
                    </w:rPr>
                    <w:t>4</w:t>
                  </w:r>
                  <w:r w:rsidRPr="007954FA">
                    <w:rPr>
                      <w:rFonts w:ascii="白斜" w:hAnsi="白斜"/>
                      <w:sz w:val="22"/>
                    </w:rPr>
                    <w:t>.</w:t>
                  </w:r>
                </w:p>
              </w:tc>
              <w:tc>
                <w:tcPr>
                  <w:tcW w:w="320" w:type="dxa"/>
                  <w:tcBorders>
                    <w:bottom w:val="single" w:sz="0" w:space="0" w:color="auto"/>
                  </w:tcBorders>
                  <w:tcMar>
                    <w:left w:w="0" w:type="dxa"/>
                    <w:right w:w="0" w:type="dxa"/>
                  </w:tcMar>
                  <w:vAlign w:val="center"/>
                </w:tcPr>
                <w:p w:rsidR="009E3E06" w:rsidRPr="007954FA" w:rsidRDefault="009E3E06" w:rsidP="0035394C">
                  <w:pPr>
                    <w:spacing w:line="240" w:lineRule="auto"/>
                    <w:rPr>
                      <w:sz w:val="22"/>
                    </w:rPr>
                  </w:pPr>
                  <w:r w:rsidRPr="007954FA">
                    <w:rPr>
                      <w:sz w:val="22"/>
                    </w:rPr>
                    <w:t>2</w:t>
                  </w:r>
                </w:p>
              </w:tc>
              <w:tc>
                <w:tcPr>
                  <w:tcW w:w="320" w:type="dxa"/>
                  <w:tcBorders>
                    <w:bottom w:val="single" w:sz="0" w:space="0" w:color="auto"/>
                  </w:tcBorders>
                  <w:tcMar>
                    <w:left w:w="0" w:type="dxa"/>
                    <w:right w:w="0" w:type="dxa"/>
                  </w:tcMar>
                  <w:vAlign w:val="center"/>
                </w:tcPr>
                <w:p w:rsidR="009E3E06" w:rsidRPr="007954FA" w:rsidRDefault="009E3E06" w:rsidP="0035394C">
                  <w:pPr>
                    <w:spacing w:line="240" w:lineRule="auto"/>
                    <w:rPr>
                      <w:sz w:val="22"/>
                    </w:rPr>
                  </w:pPr>
                  <w:r w:rsidRPr="007954FA">
                    <w:rPr>
                      <w:sz w:val="22"/>
                    </w:rPr>
                    <w:t>9</w:t>
                  </w:r>
                </w:p>
              </w:tc>
            </w:tr>
            <w:tr w:rsidR="009E3E06" w:rsidRPr="007954FA" w:rsidTr="0035394C">
              <w:trPr>
                <w:trHeight w:val="166"/>
                <w:jc w:val="center"/>
              </w:trPr>
              <w:tc>
                <w:tcPr>
                  <w:tcW w:w="319" w:type="dxa"/>
                  <w:tcBorders>
                    <w:top w:val="single" w:sz="0" w:space="0" w:color="auto"/>
                  </w:tcBorders>
                  <w:tcMar>
                    <w:left w:w="0" w:type="dxa"/>
                    <w:right w:w="0" w:type="dxa"/>
                  </w:tcMar>
                  <w:vAlign w:val="center"/>
                </w:tcPr>
                <w:p w:rsidR="009E3E06" w:rsidRPr="007954FA" w:rsidRDefault="009E3E06" w:rsidP="0035394C">
                  <w:pPr>
                    <w:spacing w:line="240" w:lineRule="auto"/>
                    <w:jc w:val="center"/>
                    <w:rPr>
                      <w:sz w:val="22"/>
                    </w:rPr>
                  </w:pPr>
                </w:p>
              </w:tc>
              <w:tc>
                <w:tcPr>
                  <w:tcW w:w="444" w:type="dxa"/>
                  <w:tcBorders>
                    <w:top w:val="single" w:sz="0" w:space="0" w:color="auto"/>
                  </w:tcBorders>
                  <w:tcMar>
                    <w:left w:w="105" w:type="dxa"/>
                    <w:right w:w="105" w:type="dxa"/>
                  </w:tcMar>
                  <w:vAlign w:val="center"/>
                </w:tcPr>
                <w:p w:rsidR="009E3E06" w:rsidRPr="007954FA" w:rsidRDefault="009E3E06" w:rsidP="0035394C">
                  <w:pPr>
                    <w:spacing w:line="240" w:lineRule="auto"/>
                    <w:rPr>
                      <w:sz w:val="22"/>
                    </w:rPr>
                  </w:pPr>
                </w:p>
              </w:tc>
              <w:tc>
                <w:tcPr>
                  <w:tcW w:w="320" w:type="dxa"/>
                  <w:tcBorders>
                    <w:top w:val="single" w:sz="0" w:space="0" w:color="auto"/>
                  </w:tcBorders>
                  <w:tcMar>
                    <w:left w:w="0" w:type="dxa"/>
                    <w:right w:w="0" w:type="dxa"/>
                  </w:tcMar>
                  <w:vAlign w:val="center"/>
                </w:tcPr>
                <w:p w:rsidR="009E3E06" w:rsidRPr="007954FA" w:rsidRDefault="009E3E06" w:rsidP="0035394C">
                  <w:pPr>
                    <w:spacing w:line="240" w:lineRule="auto"/>
                    <w:rPr>
                      <w:sz w:val="22"/>
                    </w:rPr>
                  </w:pPr>
                  <w:r w:rsidRPr="007954FA">
                    <w:rPr>
                      <w:sz w:val="22"/>
                    </w:rPr>
                    <w:t>2</w:t>
                  </w:r>
                  <w:r w:rsidRPr="007954FA">
                    <w:rPr>
                      <w:rFonts w:ascii="白斜" w:hAnsi="白斜"/>
                      <w:sz w:val="22"/>
                    </w:rPr>
                    <w:t>.</w:t>
                  </w:r>
                </w:p>
              </w:tc>
              <w:tc>
                <w:tcPr>
                  <w:tcW w:w="320" w:type="dxa"/>
                  <w:tcBorders>
                    <w:top w:val="single" w:sz="0" w:space="0" w:color="auto"/>
                  </w:tcBorders>
                  <w:tcMar>
                    <w:left w:w="0" w:type="dxa"/>
                    <w:right w:w="0" w:type="dxa"/>
                  </w:tcMar>
                  <w:vAlign w:val="center"/>
                </w:tcPr>
                <w:p w:rsidR="009E3E06" w:rsidRPr="007954FA" w:rsidRDefault="009E3E06" w:rsidP="0035394C">
                  <w:pPr>
                    <w:spacing w:line="240" w:lineRule="auto"/>
                    <w:rPr>
                      <w:sz w:val="22"/>
                    </w:rPr>
                  </w:pPr>
                  <w:r w:rsidRPr="007954FA">
                    <w:rPr>
                      <w:sz w:val="22"/>
                    </w:rPr>
                    <w:t>1</w:t>
                  </w:r>
                </w:p>
              </w:tc>
              <w:tc>
                <w:tcPr>
                  <w:tcW w:w="320" w:type="dxa"/>
                  <w:tcBorders>
                    <w:top w:val="single" w:sz="0" w:space="0" w:color="auto"/>
                  </w:tcBorders>
                  <w:tcMar>
                    <w:left w:w="0" w:type="dxa"/>
                    <w:right w:w="0" w:type="dxa"/>
                  </w:tcMar>
                  <w:vAlign w:val="center"/>
                </w:tcPr>
                <w:p w:rsidR="009E3E06" w:rsidRPr="007954FA" w:rsidRDefault="009E3E06" w:rsidP="0035394C">
                  <w:pPr>
                    <w:spacing w:line="240" w:lineRule="auto"/>
                    <w:rPr>
                      <w:sz w:val="22"/>
                    </w:rPr>
                  </w:pPr>
                  <w:r w:rsidRPr="007954FA">
                    <w:rPr>
                      <w:sz w:val="22"/>
                    </w:rPr>
                    <w:t>6</w:t>
                  </w:r>
                </w:p>
              </w:tc>
            </w:tr>
          </w:tbl>
          <w:p w:rsidR="009E3E06" w:rsidRPr="007954FA" w:rsidRDefault="009E3E06" w:rsidP="0035394C">
            <w:pPr>
              <w:spacing w:line="240" w:lineRule="auto"/>
              <w:jc w:val="center"/>
              <w:rPr>
                <w:sz w:val="22"/>
              </w:rPr>
            </w:pPr>
            <w:r w:rsidRPr="007954FA">
              <w:rPr>
                <w:rFonts w:hint="eastAsia"/>
                <w:sz w:val="22"/>
              </w:rPr>
              <w:t>小数加减法的计算法则</w:t>
            </w:r>
            <w:r w:rsidRPr="007954FA">
              <w:rPr>
                <w:rFonts w:ascii="方正书宋_GBK" w:hAnsi="方正书宋_GBK"/>
                <w:sz w:val="22"/>
              </w:rPr>
              <w:t>:</w:t>
            </w:r>
            <w:r w:rsidRPr="007954FA">
              <w:rPr>
                <w:rFonts w:hint="eastAsia"/>
                <w:sz w:val="22"/>
              </w:rPr>
              <w:t>相同数位对齐</w:t>
            </w:r>
            <w:r w:rsidRPr="007954FA">
              <w:rPr>
                <w:rFonts w:ascii="方正书宋_GBK" w:hAnsi="方正书宋_GBK"/>
                <w:sz w:val="22"/>
              </w:rPr>
              <w:t>(</w:t>
            </w:r>
            <w:r w:rsidRPr="007954FA">
              <w:rPr>
                <w:rFonts w:hint="eastAsia"/>
                <w:sz w:val="22"/>
              </w:rPr>
              <w:t>小数点对齐</w:t>
            </w:r>
            <w:r w:rsidRPr="007954FA">
              <w:rPr>
                <w:rFonts w:ascii="方正书宋_GBK" w:hAnsi="方正书宋_GBK"/>
                <w:sz w:val="22"/>
              </w:rPr>
              <w:t>),</w:t>
            </w:r>
            <w:r w:rsidRPr="007954FA">
              <w:rPr>
                <w:rFonts w:hint="eastAsia"/>
                <w:sz w:val="22"/>
              </w:rPr>
              <w:t>从低位算起。</w:t>
            </w:r>
          </w:p>
        </w:tc>
      </w:tr>
    </w:tbl>
    <w:p w:rsidR="009E3E06" w:rsidRPr="007954FA" w:rsidRDefault="009E3E06" w:rsidP="009E3E06">
      <w:pPr>
        <w:spacing w:line="240" w:lineRule="auto"/>
        <w:jc w:val="center"/>
        <w:rPr>
          <w:sz w:val="22"/>
        </w:rPr>
      </w:pPr>
      <w:r w:rsidRPr="007954FA">
        <w:rPr>
          <w:noProof/>
          <w:sz w:val="22"/>
        </w:rPr>
        <w:lastRenderedPageBreak/>
        <w:drawing>
          <wp:inline distT="0" distB="0" distL="0" distR="0">
            <wp:extent cx="2014920" cy="432720"/>
            <wp:effectExtent l="0" t="0" r="0" b="0"/>
            <wp:docPr id="1064" name="jxfs.jpg" descr="id:2147505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9"/>
                    <a:stretch>
                      <a:fillRect/>
                    </a:stretch>
                  </pic:blipFill>
                  <pic:spPr>
                    <a:xfrm>
                      <a:off x="0" y="0"/>
                      <a:ext cx="2014920" cy="432720"/>
                    </a:xfrm>
                    <a:prstGeom prst="rect">
                      <a:avLst/>
                    </a:prstGeom>
                  </pic:spPr>
                </pic:pic>
              </a:graphicData>
            </a:graphic>
          </wp:inline>
        </w:drawing>
      </w:r>
    </w:p>
    <w:p w:rsidR="009E3E06" w:rsidRPr="007954FA" w:rsidRDefault="009E3E06" w:rsidP="009E3E06">
      <w:pPr>
        <w:spacing w:line="240" w:lineRule="auto"/>
        <w:ind w:firstLineChars="200" w:firstLine="440"/>
        <w:jc w:val="center"/>
        <w:rPr>
          <w:sz w:val="22"/>
        </w:rPr>
      </w:pPr>
      <w:r w:rsidRPr="007954FA">
        <w:rPr>
          <w:noProof/>
          <w:sz w:val="22"/>
        </w:rPr>
        <w:drawing>
          <wp:inline distT="0" distB="0" distL="0" distR="0">
            <wp:extent cx="1085760" cy="291960"/>
            <wp:effectExtent l="0" t="0" r="0" b="0"/>
            <wp:docPr id="1065" name="cgzc.jpg" descr="id:2147505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0"/>
                    <a:stretch>
                      <a:fillRect/>
                    </a:stretch>
                  </pic:blipFill>
                  <pic:spPr>
                    <a:xfrm>
                      <a:off x="0" y="0"/>
                      <a:ext cx="1085760" cy="29196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充分利用好生活情景导入。</w:t>
      </w:r>
    </w:p>
    <w:p w:rsidR="009E3E06" w:rsidRPr="007954FA" w:rsidRDefault="009E3E06" w:rsidP="009E3E06">
      <w:pPr>
        <w:spacing w:line="240" w:lineRule="auto"/>
        <w:ind w:firstLineChars="200" w:firstLine="440"/>
        <w:rPr>
          <w:sz w:val="22"/>
        </w:rPr>
      </w:pPr>
      <w:r w:rsidRPr="007954FA">
        <w:rPr>
          <w:rFonts w:hint="eastAsia"/>
          <w:sz w:val="22"/>
        </w:rPr>
        <w:t>在此之前学生已经学习了整数的加减法</w:t>
      </w:r>
      <w:r w:rsidRPr="007954FA">
        <w:rPr>
          <w:rFonts w:ascii="方正书宋_GBK" w:hAnsi="方正书宋_GBK"/>
          <w:sz w:val="22"/>
        </w:rPr>
        <w:t>,</w:t>
      </w:r>
      <w:r w:rsidRPr="007954FA">
        <w:rPr>
          <w:rFonts w:hint="eastAsia"/>
          <w:sz w:val="22"/>
        </w:rPr>
        <w:t>具有一定的生活经验和知识基础</w:t>
      </w:r>
      <w:r w:rsidRPr="007954FA">
        <w:rPr>
          <w:rFonts w:ascii="方正书宋_GBK" w:hAnsi="方正书宋_GBK"/>
          <w:sz w:val="22"/>
        </w:rPr>
        <w:t>,</w:t>
      </w:r>
      <w:r w:rsidRPr="007954FA">
        <w:rPr>
          <w:rFonts w:hint="eastAsia"/>
          <w:sz w:val="22"/>
        </w:rPr>
        <w:t>因此教学时选取贴近学生的现实素材</w:t>
      </w:r>
      <w:r w:rsidRPr="007954FA">
        <w:rPr>
          <w:rFonts w:ascii="方正书宋_GBK" w:hAnsi="方正书宋_GBK"/>
          <w:sz w:val="22"/>
        </w:rPr>
        <w:t>,</w:t>
      </w:r>
      <w:r w:rsidRPr="007954FA">
        <w:rPr>
          <w:rFonts w:hint="eastAsia"/>
          <w:sz w:val="22"/>
        </w:rPr>
        <w:t>利用具体情境</w:t>
      </w:r>
      <w:r w:rsidRPr="007954FA">
        <w:rPr>
          <w:rFonts w:ascii="方正书宋_GBK" w:hAnsi="方正书宋_GBK"/>
          <w:sz w:val="22"/>
        </w:rPr>
        <w:t>,</w:t>
      </w:r>
      <w:r w:rsidRPr="007954FA">
        <w:rPr>
          <w:rFonts w:hint="eastAsia"/>
          <w:sz w:val="22"/>
        </w:rPr>
        <w:t>使学生真实地感受到数学就在身边</w:t>
      </w:r>
      <w:r w:rsidRPr="007954FA">
        <w:rPr>
          <w:rFonts w:ascii="方正书宋_GBK" w:hAnsi="方正书宋_GBK"/>
          <w:sz w:val="22"/>
        </w:rPr>
        <w:t>,</w:t>
      </w:r>
      <w:r w:rsidRPr="007954FA">
        <w:rPr>
          <w:rFonts w:hint="eastAsia"/>
          <w:sz w:val="22"/>
        </w:rPr>
        <w:t>对数学产生浓厚的兴趣</w:t>
      </w:r>
      <w:r w:rsidRPr="007954FA">
        <w:rPr>
          <w:rFonts w:ascii="方正书宋_GBK" w:hAnsi="方正书宋_GBK"/>
          <w:sz w:val="22"/>
        </w:rPr>
        <w:t>,</w:t>
      </w:r>
      <w:r w:rsidRPr="007954FA">
        <w:rPr>
          <w:rFonts w:hint="eastAsia"/>
          <w:sz w:val="22"/>
        </w:rPr>
        <w:t>并由此激发学生学习数学的热情。让学生实实在在地体会到数学的价值</w:t>
      </w:r>
      <w:r w:rsidRPr="007954FA">
        <w:rPr>
          <w:rFonts w:ascii="方正书宋_GBK" w:hAnsi="方正书宋_GBK"/>
          <w:sz w:val="22"/>
        </w:rPr>
        <w:t>,</w:t>
      </w:r>
      <w:r w:rsidRPr="007954FA">
        <w:rPr>
          <w:rFonts w:hint="eastAsia"/>
          <w:sz w:val="22"/>
        </w:rPr>
        <w:t>从而更加亲近数学。为了让学生结合自己的生活经验学数学、用数学</w:t>
      </w:r>
      <w:r w:rsidRPr="007954FA">
        <w:rPr>
          <w:rFonts w:ascii="方正书宋_GBK" w:hAnsi="方正书宋_GBK"/>
          <w:sz w:val="22"/>
        </w:rPr>
        <w:t>,</w:t>
      </w:r>
      <w:r w:rsidRPr="007954FA">
        <w:rPr>
          <w:rFonts w:hint="eastAsia"/>
          <w:sz w:val="22"/>
        </w:rPr>
        <w:t>充分挖掘“小数加减法”在生活中的原型</w:t>
      </w:r>
      <w:r w:rsidRPr="007954FA">
        <w:rPr>
          <w:rFonts w:ascii="方正书宋_GBK" w:hAnsi="方正书宋_GBK"/>
          <w:sz w:val="22"/>
        </w:rPr>
        <w:t>,</w:t>
      </w:r>
      <w:r w:rsidRPr="007954FA">
        <w:rPr>
          <w:rFonts w:hint="eastAsia"/>
          <w:sz w:val="22"/>
        </w:rPr>
        <w:t>在众多的生活实例中选取“小丽购物”这一学生熟悉的生活素材。</w:t>
      </w:r>
    </w:p>
    <w:p w:rsidR="009E3E06" w:rsidRPr="007954FA" w:rsidRDefault="009E3E06" w:rsidP="009E3E0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注重培养学生发现问题、提出问题的能力。</w:t>
      </w:r>
    </w:p>
    <w:p w:rsidR="009E3E06" w:rsidRPr="007954FA" w:rsidRDefault="009E3E06" w:rsidP="009E3E06">
      <w:pPr>
        <w:spacing w:line="240" w:lineRule="auto"/>
        <w:ind w:firstLineChars="200" w:firstLine="440"/>
        <w:rPr>
          <w:sz w:val="22"/>
        </w:rPr>
      </w:pPr>
      <w:r w:rsidRPr="007954FA">
        <w:rPr>
          <w:rFonts w:hint="eastAsia"/>
          <w:sz w:val="22"/>
        </w:rPr>
        <w:t>在课堂上</w:t>
      </w:r>
      <w:r w:rsidRPr="007954FA">
        <w:rPr>
          <w:rFonts w:ascii="方正书宋_GBK" w:hAnsi="方正书宋_GBK"/>
          <w:sz w:val="22"/>
        </w:rPr>
        <w:t>,</w:t>
      </w:r>
      <w:r w:rsidRPr="007954FA">
        <w:rPr>
          <w:rFonts w:hint="eastAsia"/>
          <w:sz w:val="22"/>
        </w:rPr>
        <w:t>由熟悉的生活情境引发问题</w:t>
      </w:r>
      <w:r w:rsidRPr="007954FA">
        <w:rPr>
          <w:rFonts w:ascii="方正书宋_GBK" w:hAnsi="方正书宋_GBK"/>
          <w:sz w:val="22"/>
        </w:rPr>
        <w:t>,</w:t>
      </w:r>
      <w:r w:rsidRPr="007954FA">
        <w:rPr>
          <w:rFonts w:hint="eastAsia"/>
          <w:sz w:val="22"/>
        </w:rPr>
        <w:t>发挥学生积累的经验</w:t>
      </w:r>
      <w:r w:rsidRPr="007954FA">
        <w:rPr>
          <w:rFonts w:ascii="方正书宋_GBK" w:hAnsi="方正书宋_GBK"/>
          <w:sz w:val="22"/>
        </w:rPr>
        <w:t>,</w:t>
      </w:r>
      <w:r w:rsidRPr="007954FA">
        <w:rPr>
          <w:rFonts w:hint="eastAsia"/>
          <w:sz w:val="22"/>
        </w:rPr>
        <w:t>提出问题并解决问题</w:t>
      </w:r>
      <w:r w:rsidRPr="007954FA">
        <w:rPr>
          <w:rFonts w:ascii="方正书宋_GBK" w:hAnsi="方正书宋_GBK"/>
          <w:sz w:val="22"/>
        </w:rPr>
        <w:t>,</w:t>
      </w:r>
      <w:r w:rsidRPr="007954FA">
        <w:rPr>
          <w:rFonts w:hint="eastAsia"/>
          <w:sz w:val="22"/>
        </w:rPr>
        <w:t>学生的探索必然是积极主动的</w:t>
      </w:r>
      <w:r w:rsidRPr="007954FA">
        <w:rPr>
          <w:rFonts w:ascii="方正书宋_GBK" w:hAnsi="方正书宋_GBK"/>
          <w:sz w:val="22"/>
        </w:rPr>
        <w:t>,</w:t>
      </w:r>
      <w:r w:rsidRPr="007954FA">
        <w:rPr>
          <w:rFonts w:hint="eastAsia"/>
          <w:sz w:val="22"/>
        </w:rPr>
        <w:t>从而对小数加减法作出不同水平的解答。</w:t>
      </w:r>
    </w:p>
    <w:p w:rsidR="009E3E06" w:rsidRPr="007954FA" w:rsidRDefault="009E3E06" w:rsidP="009E3E0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小组合作</w:t>
      </w:r>
      <w:r w:rsidRPr="007954FA">
        <w:rPr>
          <w:rFonts w:ascii="方正书宋_GBK" w:hAnsi="方正书宋_GBK"/>
          <w:sz w:val="22"/>
        </w:rPr>
        <w:t>,</w:t>
      </w:r>
      <w:r w:rsidRPr="007954FA">
        <w:rPr>
          <w:rFonts w:hint="eastAsia"/>
          <w:sz w:val="22"/>
        </w:rPr>
        <w:t>突破难点。</w:t>
      </w:r>
    </w:p>
    <w:p w:rsidR="009E3E06" w:rsidRPr="007954FA" w:rsidRDefault="009E3E06" w:rsidP="009E3E06">
      <w:pPr>
        <w:spacing w:line="240" w:lineRule="auto"/>
        <w:ind w:firstLineChars="200" w:firstLine="440"/>
        <w:rPr>
          <w:sz w:val="22"/>
        </w:rPr>
      </w:pPr>
      <w:r w:rsidRPr="007954FA">
        <w:rPr>
          <w:rFonts w:hint="eastAsia"/>
          <w:sz w:val="22"/>
        </w:rPr>
        <w:t>面对“列竖式为什么要对齐小数点”这个重点和难点</w:t>
      </w:r>
      <w:r w:rsidRPr="007954FA">
        <w:rPr>
          <w:rFonts w:ascii="方正书宋_GBK" w:hAnsi="方正书宋_GBK"/>
          <w:sz w:val="22"/>
        </w:rPr>
        <w:t>,</w:t>
      </w:r>
      <w:r w:rsidRPr="007954FA">
        <w:rPr>
          <w:rFonts w:hint="eastAsia"/>
          <w:sz w:val="22"/>
        </w:rPr>
        <w:t>组织学生进行小组讨论</w:t>
      </w:r>
      <w:r w:rsidRPr="007954FA">
        <w:rPr>
          <w:rFonts w:ascii="方正书宋_GBK" w:hAnsi="方正书宋_GBK"/>
          <w:sz w:val="22"/>
        </w:rPr>
        <w:t>,</w:t>
      </w:r>
      <w:r w:rsidRPr="007954FA">
        <w:rPr>
          <w:rFonts w:hint="eastAsia"/>
          <w:sz w:val="22"/>
        </w:rPr>
        <w:t>合作交流。从富有个性的理解和表达中</w:t>
      </w:r>
      <w:r w:rsidRPr="007954FA">
        <w:rPr>
          <w:rFonts w:ascii="方正书宋_GBK" w:hAnsi="方正书宋_GBK"/>
          <w:sz w:val="22"/>
        </w:rPr>
        <w:t>,</w:t>
      </w:r>
      <w:r w:rsidRPr="007954FA">
        <w:rPr>
          <w:rFonts w:hint="eastAsia"/>
          <w:sz w:val="22"/>
        </w:rPr>
        <w:t>自主提炼出“小数加减法”的计算方法</w:t>
      </w:r>
      <w:r w:rsidRPr="007954FA">
        <w:rPr>
          <w:rFonts w:ascii="方正书宋_GBK" w:hAnsi="方正书宋_GBK"/>
          <w:sz w:val="22"/>
        </w:rPr>
        <w:t>,</w:t>
      </w:r>
      <w:r w:rsidRPr="007954FA">
        <w:rPr>
          <w:rFonts w:hint="eastAsia"/>
          <w:sz w:val="22"/>
        </w:rPr>
        <w:t>这些是传统教学中需要教师总结、归纳的学习重点</w:t>
      </w:r>
      <w:r w:rsidRPr="007954FA">
        <w:rPr>
          <w:rFonts w:ascii="方正书宋_GBK" w:hAnsi="方正书宋_GBK"/>
          <w:sz w:val="22"/>
        </w:rPr>
        <w:t>,</w:t>
      </w:r>
      <w:r w:rsidRPr="007954FA">
        <w:rPr>
          <w:rFonts w:hint="eastAsia"/>
          <w:sz w:val="22"/>
        </w:rPr>
        <w:t>在学生充分体验、感受的基础上</w:t>
      </w:r>
      <w:r w:rsidRPr="007954FA">
        <w:rPr>
          <w:rFonts w:ascii="方正书宋_GBK" w:hAnsi="方正书宋_GBK"/>
          <w:sz w:val="22"/>
        </w:rPr>
        <w:t>,</w:t>
      </w:r>
      <w:r w:rsidRPr="007954FA">
        <w:rPr>
          <w:rFonts w:hint="eastAsia"/>
          <w:sz w:val="22"/>
        </w:rPr>
        <w:t>自主发现</w:t>
      </w:r>
      <w:r w:rsidRPr="007954FA">
        <w:rPr>
          <w:rFonts w:ascii="方正书宋_GBK" w:hAnsi="方正书宋_GBK"/>
          <w:sz w:val="22"/>
        </w:rPr>
        <w:t>,</w:t>
      </w:r>
      <w:r w:rsidRPr="007954FA">
        <w:rPr>
          <w:rFonts w:hint="eastAsia"/>
          <w:sz w:val="22"/>
        </w:rPr>
        <w:t>成为学生对知识进行“再创造”的成果。也掌握了小数加减法计算时小数点对齐</w:t>
      </w:r>
      <w:r w:rsidRPr="007954FA">
        <w:rPr>
          <w:rFonts w:ascii="方正书宋_GBK" w:hAnsi="方正书宋_GBK"/>
          <w:sz w:val="22"/>
        </w:rPr>
        <w:t>,</w:t>
      </w:r>
      <w:r w:rsidRPr="007954FA">
        <w:rPr>
          <w:rFonts w:hint="eastAsia"/>
          <w:sz w:val="22"/>
        </w:rPr>
        <w:t>也就是相同数位要对齐</w:t>
      </w:r>
      <w:r w:rsidRPr="007954FA">
        <w:rPr>
          <w:rFonts w:ascii="方正书宋_GBK" w:hAnsi="方正书宋_GBK"/>
          <w:sz w:val="22"/>
        </w:rPr>
        <w:t>,</w:t>
      </w:r>
      <w:r w:rsidRPr="007954FA">
        <w:rPr>
          <w:rFonts w:hint="eastAsia"/>
          <w:sz w:val="22"/>
        </w:rPr>
        <w:t>然后按照整数加减法的计算方法计算。通过教学</w:t>
      </w:r>
      <w:r w:rsidRPr="007954FA">
        <w:rPr>
          <w:rFonts w:ascii="方正书宋_GBK" w:hAnsi="方正书宋_GBK"/>
          <w:sz w:val="22"/>
        </w:rPr>
        <w:t>,</w:t>
      </w:r>
      <w:r w:rsidRPr="007954FA">
        <w:rPr>
          <w:rFonts w:hint="eastAsia"/>
          <w:sz w:val="22"/>
        </w:rPr>
        <w:t>发现学生对计算方法掌握得很好</w:t>
      </w:r>
      <w:r w:rsidRPr="007954FA">
        <w:rPr>
          <w:rFonts w:ascii="方正书宋_GBK" w:hAnsi="方正书宋_GBK"/>
          <w:sz w:val="22"/>
        </w:rPr>
        <w:t>,</w:t>
      </w:r>
      <w:r w:rsidRPr="007954FA">
        <w:rPr>
          <w:rFonts w:hint="eastAsia"/>
          <w:sz w:val="22"/>
        </w:rPr>
        <w:t>列竖式计算的正确率也很高。</w:t>
      </w:r>
    </w:p>
    <w:p w:rsidR="009E3E06" w:rsidRPr="007954FA" w:rsidRDefault="009E3E06" w:rsidP="009E3E06">
      <w:pPr>
        <w:spacing w:line="240" w:lineRule="auto"/>
        <w:ind w:firstLineChars="200" w:firstLine="440"/>
        <w:jc w:val="center"/>
        <w:rPr>
          <w:sz w:val="22"/>
        </w:rPr>
      </w:pPr>
      <w:r w:rsidRPr="007954FA">
        <w:rPr>
          <w:noProof/>
          <w:sz w:val="22"/>
        </w:rPr>
        <w:drawing>
          <wp:inline distT="0" distB="0" distL="0" distR="0">
            <wp:extent cx="1085760" cy="291960"/>
            <wp:effectExtent l="0" t="0" r="0" b="0"/>
            <wp:docPr id="1066" name="bzzc.jpg" descr="id:2147505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1"/>
                    <a:stretch>
                      <a:fillRect/>
                    </a:stretch>
                  </pic:blipFill>
                  <pic:spPr>
                    <a:xfrm>
                      <a:off x="0" y="0"/>
                      <a:ext cx="1085760" cy="29196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hint="eastAsia"/>
          <w:sz w:val="22"/>
        </w:rPr>
        <w:lastRenderedPageBreak/>
        <w:t>在学生做题的过程中</w:t>
      </w:r>
      <w:r w:rsidRPr="007954FA">
        <w:rPr>
          <w:rFonts w:ascii="方正书宋_GBK" w:hAnsi="方正书宋_GBK"/>
          <w:sz w:val="22"/>
        </w:rPr>
        <w:t>,</w:t>
      </w:r>
      <w:r w:rsidRPr="007954FA">
        <w:rPr>
          <w:rFonts w:hint="eastAsia"/>
          <w:sz w:val="22"/>
        </w:rPr>
        <w:t>过多地关注学生对计算方法的掌握</w:t>
      </w:r>
      <w:r w:rsidRPr="007954FA">
        <w:rPr>
          <w:rFonts w:ascii="方正书宋_GBK" w:hAnsi="方正书宋_GBK"/>
          <w:sz w:val="22"/>
        </w:rPr>
        <w:t>,</w:t>
      </w:r>
      <w:r w:rsidRPr="007954FA">
        <w:rPr>
          <w:rFonts w:hint="eastAsia"/>
          <w:sz w:val="22"/>
        </w:rPr>
        <w:t>从而忽略了学生对相同位数小数加减法的计算是否正确</w:t>
      </w:r>
      <w:r w:rsidRPr="007954FA">
        <w:rPr>
          <w:rFonts w:ascii="方正书宋_GBK" w:hAnsi="方正书宋_GBK"/>
          <w:sz w:val="22"/>
        </w:rPr>
        <w:t>,</w:t>
      </w:r>
      <w:r w:rsidRPr="007954FA">
        <w:rPr>
          <w:rFonts w:hint="eastAsia"/>
          <w:sz w:val="22"/>
        </w:rPr>
        <w:t>学生在计算结果上出现了错误。</w:t>
      </w:r>
    </w:p>
    <w:p w:rsidR="009E3E06" w:rsidRPr="007954FA" w:rsidRDefault="009E3E06" w:rsidP="009E3E06">
      <w:pPr>
        <w:spacing w:line="240" w:lineRule="auto"/>
        <w:jc w:val="center"/>
        <w:rPr>
          <w:sz w:val="22"/>
        </w:rPr>
      </w:pPr>
      <w:r w:rsidRPr="007954FA">
        <w:rPr>
          <w:noProof/>
          <w:sz w:val="22"/>
        </w:rPr>
        <w:drawing>
          <wp:inline distT="0" distB="0" distL="0" distR="0">
            <wp:extent cx="1085760" cy="291960"/>
            <wp:effectExtent l="0" t="0" r="0" b="0"/>
            <wp:docPr id="1067" name="zjsj.jpg" descr="id:2147505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2"/>
                    <a:stretch>
                      <a:fillRect/>
                    </a:stretch>
                  </pic:blipFill>
                  <pic:spPr>
                    <a:xfrm>
                      <a:off x="0" y="0"/>
                      <a:ext cx="1085760" cy="29196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rFonts w:hint="eastAsia"/>
          <w:sz w:val="22"/>
        </w:rPr>
        <w:t>再次教学时</w:t>
      </w:r>
      <w:r w:rsidRPr="007954FA">
        <w:rPr>
          <w:rFonts w:ascii="方正书宋_GBK" w:hAnsi="方正书宋_GBK"/>
          <w:sz w:val="22"/>
        </w:rPr>
        <w:t>,</w:t>
      </w:r>
      <w:r w:rsidRPr="007954FA">
        <w:rPr>
          <w:rFonts w:hint="eastAsia"/>
          <w:sz w:val="22"/>
        </w:rPr>
        <w:t>要立足于学生的计算能力</w:t>
      </w:r>
      <w:r w:rsidRPr="007954FA">
        <w:rPr>
          <w:rFonts w:ascii="方正书宋_GBK" w:hAnsi="方正书宋_GBK"/>
          <w:sz w:val="22"/>
        </w:rPr>
        <w:t>,</w:t>
      </w:r>
      <w:r w:rsidRPr="007954FA">
        <w:rPr>
          <w:rFonts w:hint="eastAsia"/>
          <w:sz w:val="22"/>
        </w:rPr>
        <w:t>学生在已经掌握好相同位数小数加减法计算法则之后</w:t>
      </w:r>
      <w:r w:rsidRPr="007954FA">
        <w:rPr>
          <w:rFonts w:ascii="方正书宋_GBK" w:hAnsi="方正书宋_GBK"/>
          <w:sz w:val="22"/>
        </w:rPr>
        <w:t>,</w:t>
      </w:r>
      <w:r w:rsidRPr="007954FA">
        <w:rPr>
          <w:rFonts w:hint="eastAsia"/>
          <w:sz w:val="22"/>
        </w:rPr>
        <w:t>要把重心转移到学生对相同位数小数加减法的计算能力训练上</w:t>
      </w:r>
      <w:r w:rsidRPr="007954FA">
        <w:rPr>
          <w:rFonts w:ascii="方正书宋_GBK" w:hAnsi="方正书宋_GBK"/>
          <w:sz w:val="22"/>
        </w:rPr>
        <w:t>,</w:t>
      </w:r>
      <w:r w:rsidRPr="007954FA">
        <w:rPr>
          <w:rFonts w:hint="eastAsia"/>
          <w:sz w:val="22"/>
        </w:rPr>
        <w:t>设计合理、适量的计算题</w:t>
      </w:r>
      <w:r w:rsidRPr="007954FA">
        <w:rPr>
          <w:rFonts w:ascii="方正书宋_GBK" w:hAnsi="方正书宋_GBK"/>
          <w:sz w:val="22"/>
        </w:rPr>
        <w:t>,</w:t>
      </w:r>
      <w:r w:rsidRPr="007954FA">
        <w:rPr>
          <w:rFonts w:hint="eastAsia"/>
          <w:sz w:val="22"/>
        </w:rPr>
        <w:t>帮助训练学生的计算能力。</w:t>
      </w:r>
    </w:p>
    <w:p w:rsidR="009E3E06" w:rsidRPr="007954FA" w:rsidRDefault="009E3E06" w:rsidP="009E3E06">
      <w:pPr>
        <w:spacing w:line="240" w:lineRule="auto"/>
        <w:ind w:firstLineChars="200" w:firstLine="440"/>
        <w:jc w:val="center"/>
        <w:rPr>
          <w:sz w:val="22"/>
        </w:rPr>
      </w:pPr>
      <w:r w:rsidRPr="007954FA">
        <w:rPr>
          <w:noProof/>
          <w:sz w:val="22"/>
        </w:rPr>
        <w:drawing>
          <wp:inline distT="0" distB="0" distL="0" distR="0">
            <wp:extent cx="2014920" cy="432720"/>
            <wp:effectExtent l="0" t="0" r="0" b="0"/>
            <wp:docPr id="1068" name="jcckzl.jpg" descr="id:2147505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3"/>
                    <a:stretch>
                      <a:fillRect/>
                    </a:stretch>
                  </pic:blipFill>
                  <pic:spPr>
                    <a:xfrm>
                      <a:off x="0" y="0"/>
                      <a:ext cx="2014920" cy="432720"/>
                    </a:xfrm>
                    <a:prstGeom prst="rect">
                      <a:avLst/>
                    </a:prstGeom>
                  </pic:spPr>
                </pic:pic>
              </a:graphicData>
            </a:graphic>
          </wp:inline>
        </w:drawing>
      </w:r>
    </w:p>
    <w:p w:rsidR="009E3E06" w:rsidRPr="007954FA" w:rsidRDefault="009E3E06" w:rsidP="009E3E06">
      <w:pPr>
        <w:spacing w:line="240" w:lineRule="auto"/>
        <w:jc w:val="center"/>
        <w:rPr>
          <w:sz w:val="22"/>
        </w:rPr>
      </w:pPr>
      <w:r w:rsidRPr="007954FA">
        <w:rPr>
          <w:noProof/>
          <w:sz w:val="22"/>
        </w:rPr>
        <w:drawing>
          <wp:inline distT="0" distB="0" distL="0" distR="0">
            <wp:extent cx="1350720" cy="291960"/>
            <wp:effectExtent l="0" t="0" r="0" b="0"/>
            <wp:docPr id="1069" name="dxltjx.jpg" descr="id:2147505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4"/>
                    <a:stretch>
                      <a:fillRect/>
                    </a:stretch>
                  </pic:blipFill>
                  <pic:spPr>
                    <a:xfrm>
                      <a:off x="0" y="0"/>
                      <a:ext cx="1350720" cy="291960"/>
                    </a:xfrm>
                    <a:prstGeom prst="rect">
                      <a:avLst/>
                    </a:prstGeom>
                  </pic:spPr>
                </pic:pic>
              </a:graphicData>
            </a:graphic>
          </wp:inline>
        </w:drawing>
      </w:r>
    </w:p>
    <w:p w:rsidR="009E3E06" w:rsidRPr="007954FA" w:rsidRDefault="009E3E06" w:rsidP="009E3E06">
      <w:pPr>
        <w:spacing w:line="240" w:lineRule="auto"/>
        <w:ind w:firstLineChars="200" w:firstLine="440"/>
        <w:rPr>
          <w:sz w:val="22"/>
        </w:rPr>
      </w:pPr>
      <w:r w:rsidRPr="007954FA">
        <w:rPr>
          <w:noProof/>
          <w:sz w:val="22"/>
        </w:rPr>
        <w:drawing>
          <wp:inline distT="0" distB="0" distL="0" distR="0">
            <wp:extent cx="291960" cy="146520"/>
            <wp:effectExtent l="0" t="0" r="0" b="0"/>
            <wp:docPr id="1070" name="lt0.jpg" descr="id:2147505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5"/>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计算</w:t>
      </w:r>
      <w:r w:rsidRPr="007954FA">
        <w:rPr>
          <w:rFonts w:ascii="方正书宋_GBK" w:hAnsi="方正书宋_GBK"/>
          <w:sz w:val="22"/>
        </w:rPr>
        <w:t>:</w:t>
      </w:r>
      <w:r w:rsidRPr="007954FA">
        <w:rPr>
          <w:sz w:val="22"/>
        </w:rPr>
        <w:t>45</w:t>
      </w:r>
      <w:r w:rsidRPr="007954FA">
        <w:rPr>
          <w:i/>
          <w:sz w:val="22"/>
        </w:rPr>
        <w:t>.</w:t>
      </w:r>
      <w:r w:rsidRPr="007954FA">
        <w:rPr>
          <w:sz w:val="22"/>
        </w:rPr>
        <w:t>86+17</w:t>
      </w:r>
      <w:r w:rsidRPr="007954FA">
        <w:rPr>
          <w:i/>
          <w:sz w:val="22"/>
        </w:rPr>
        <w:t>.</w:t>
      </w:r>
      <w:r w:rsidRPr="007954FA">
        <w:rPr>
          <w:sz w:val="22"/>
        </w:rPr>
        <w:t>39</w:t>
      </w:r>
      <w:r w:rsidRPr="007954FA">
        <w:rPr>
          <w:rFonts w:hint="eastAsia"/>
          <w:sz w:val="22"/>
        </w:rPr>
        <w:t>。</w:t>
      </w:r>
    </w:p>
    <w:p w:rsidR="009E3E06" w:rsidRPr="007954FA" w:rsidRDefault="009E3E06" w:rsidP="009E3E06">
      <w:pPr>
        <w:spacing w:line="240" w:lineRule="auto"/>
        <w:ind w:firstLineChars="200" w:firstLine="440"/>
        <w:rPr>
          <w:sz w:val="22"/>
        </w:rPr>
      </w:pPr>
      <w:r w:rsidRPr="007954FA">
        <w:rPr>
          <w:sz w:val="22"/>
        </w:rPr>
        <w:t>45</w:t>
      </w:r>
      <w:r w:rsidRPr="007954FA">
        <w:rPr>
          <w:i/>
          <w:sz w:val="22"/>
        </w:rPr>
        <w:t>.</w:t>
      </w:r>
      <w:r w:rsidRPr="007954FA">
        <w:rPr>
          <w:sz w:val="22"/>
        </w:rPr>
        <w:t>86+17</w:t>
      </w:r>
      <w:r w:rsidRPr="007954FA">
        <w:rPr>
          <w:i/>
          <w:sz w:val="22"/>
        </w:rPr>
        <w:t>.</w:t>
      </w:r>
      <w:r w:rsidRPr="007954FA">
        <w:rPr>
          <w:sz w:val="22"/>
        </w:rPr>
        <w:t>39=52</w:t>
      </w:r>
      <w:r w:rsidRPr="007954FA">
        <w:rPr>
          <w:i/>
          <w:sz w:val="22"/>
        </w:rPr>
        <w:t>.</w:t>
      </w:r>
      <w:r w:rsidRPr="007954FA">
        <w:rPr>
          <w:sz w:val="22"/>
        </w:rPr>
        <w:t>25</w:t>
      </w:r>
      <w:r w:rsidRPr="007954FA">
        <w:rPr>
          <w:rFonts w:hint="eastAsia"/>
          <w:sz w:val="22"/>
        </w:rPr>
        <w:t>。</w:t>
      </w:r>
    </w:p>
    <w:p w:rsidR="009E3E06" w:rsidRPr="007954FA" w:rsidRDefault="009E3E06" w:rsidP="009E3E06">
      <w:pPr>
        <w:spacing w:line="240" w:lineRule="auto"/>
        <w:ind w:firstLineChars="200" w:firstLine="440"/>
        <w:rPr>
          <w:sz w:val="22"/>
        </w:rPr>
      </w:pPr>
      <w:r w:rsidRPr="007954FA">
        <w:rPr>
          <w:i/>
          <w:sz w:val="22"/>
        </w:rPr>
        <w:t xml:space="preserve">　　　　　</w:t>
      </w:r>
    </w:p>
    <w:tbl>
      <w:tblPr>
        <w:tblW w:w="1295" w:type="pct"/>
        <w:jc w:val="center"/>
        <w:tblBorders>
          <w:insideV w:val="none" w:sz="0" w:space="0" w:color="000000"/>
        </w:tblBorders>
        <w:tblLayout w:type="fixed"/>
        <w:tblLook w:val="04A0"/>
      </w:tblPr>
      <w:tblGrid>
        <w:gridCol w:w="340"/>
        <w:gridCol w:w="459"/>
        <w:gridCol w:w="338"/>
        <w:gridCol w:w="338"/>
        <w:gridCol w:w="338"/>
        <w:gridCol w:w="338"/>
      </w:tblGrid>
      <w:tr w:rsidR="009E3E06" w:rsidRPr="007954FA" w:rsidTr="0035394C">
        <w:trPr>
          <w:trHeight w:val="284"/>
          <w:jc w:val="center"/>
        </w:trPr>
        <w:tc>
          <w:tcPr>
            <w:tcW w:w="336" w:type="dxa"/>
            <w:tcBorders>
              <w:bottom w:val="none" w:sz="0" w:space="0" w:color="000000"/>
            </w:tcBorders>
            <w:tcMar>
              <w:left w:w="0" w:type="dxa"/>
              <w:right w:w="0" w:type="dxa"/>
            </w:tcMar>
            <w:vAlign w:val="center"/>
          </w:tcPr>
          <w:p w:rsidR="009E3E06" w:rsidRPr="007954FA" w:rsidRDefault="009E3E06" w:rsidP="0035394C">
            <w:pPr>
              <w:spacing w:line="240" w:lineRule="auto"/>
              <w:jc w:val="center"/>
              <w:rPr>
                <w:sz w:val="22"/>
              </w:rPr>
            </w:pPr>
          </w:p>
        </w:tc>
        <w:tc>
          <w:tcPr>
            <w:tcW w:w="453" w:type="dxa"/>
            <w:tcBorders>
              <w:bottom w:val="none" w:sz="0" w:space="0" w:color="000000"/>
            </w:tcBorders>
            <w:tcMar>
              <w:left w:w="105" w:type="dxa"/>
              <w:right w:w="105" w:type="dxa"/>
            </w:tcMar>
            <w:vAlign w:val="center"/>
          </w:tcPr>
          <w:p w:rsidR="009E3E06" w:rsidRPr="007954FA" w:rsidRDefault="009E3E06" w:rsidP="0035394C">
            <w:pPr>
              <w:spacing w:line="240" w:lineRule="auto"/>
              <w:rPr>
                <w:sz w:val="22"/>
              </w:rPr>
            </w:pPr>
          </w:p>
        </w:tc>
        <w:tc>
          <w:tcPr>
            <w:tcW w:w="335"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4</w:t>
            </w:r>
          </w:p>
        </w:tc>
        <w:tc>
          <w:tcPr>
            <w:tcW w:w="335"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5</w:t>
            </w:r>
            <w:r w:rsidRPr="007954FA">
              <w:rPr>
                <w:i/>
                <w:sz w:val="22"/>
              </w:rPr>
              <w:t>.</w:t>
            </w:r>
          </w:p>
        </w:tc>
        <w:tc>
          <w:tcPr>
            <w:tcW w:w="335"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8</w:t>
            </w:r>
          </w:p>
        </w:tc>
        <w:tc>
          <w:tcPr>
            <w:tcW w:w="335"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6</w:t>
            </w:r>
          </w:p>
        </w:tc>
      </w:tr>
      <w:tr w:rsidR="009E3E06" w:rsidRPr="007954FA" w:rsidTr="0035394C">
        <w:trPr>
          <w:trHeight w:val="284"/>
          <w:jc w:val="center"/>
        </w:trPr>
        <w:tc>
          <w:tcPr>
            <w:tcW w:w="336"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jc w:val="center"/>
              <w:rPr>
                <w:sz w:val="22"/>
              </w:rPr>
            </w:pPr>
            <w:r w:rsidRPr="007954FA">
              <w:rPr>
                <w:sz w:val="22"/>
              </w:rPr>
              <w:t>+</w:t>
            </w:r>
          </w:p>
        </w:tc>
        <w:tc>
          <w:tcPr>
            <w:tcW w:w="453" w:type="dxa"/>
            <w:tcBorders>
              <w:top w:val="none" w:sz="0" w:space="0" w:color="000000"/>
              <w:bottom w:val="single" w:sz="0" w:space="0" w:color="000000"/>
            </w:tcBorders>
            <w:tcMar>
              <w:left w:w="105" w:type="dxa"/>
              <w:right w:w="105" w:type="dxa"/>
            </w:tcMar>
            <w:vAlign w:val="center"/>
          </w:tcPr>
          <w:p w:rsidR="009E3E06" w:rsidRPr="007954FA" w:rsidRDefault="009E3E06" w:rsidP="0035394C">
            <w:pPr>
              <w:spacing w:line="240" w:lineRule="auto"/>
              <w:rPr>
                <w:sz w:val="22"/>
              </w:rPr>
            </w:pPr>
          </w:p>
        </w:tc>
        <w:tc>
          <w:tcPr>
            <w:tcW w:w="335"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1</w:t>
            </w:r>
          </w:p>
        </w:tc>
        <w:tc>
          <w:tcPr>
            <w:tcW w:w="335"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7</w:t>
            </w:r>
            <w:r w:rsidRPr="007954FA">
              <w:rPr>
                <w:i/>
                <w:sz w:val="22"/>
              </w:rPr>
              <w:t>.</w:t>
            </w:r>
          </w:p>
        </w:tc>
        <w:tc>
          <w:tcPr>
            <w:tcW w:w="335"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3</w:t>
            </w:r>
          </w:p>
        </w:tc>
        <w:tc>
          <w:tcPr>
            <w:tcW w:w="335"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9</w:t>
            </w:r>
          </w:p>
        </w:tc>
      </w:tr>
      <w:tr w:rsidR="009E3E06" w:rsidRPr="007954FA" w:rsidTr="0035394C">
        <w:trPr>
          <w:trHeight w:val="278"/>
          <w:jc w:val="center"/>
        </w:trPr>
        <w:tc>
          <w:tcPr>
            <w:tcW w:w="336" w:type="dxa"/>
            <w:tcBorders>
              <w:top w:val="single" w:sz="0" w:space="0" w:color="000000"/>
            </w:tcBorders>
            <w:tcMar>
              <w:left w:w="0" w:type="dxa"/>
              <w:right w:w="0" w:type="dxa"/>
            </w:tcMar>
            <w:vAlign w:val="center"/>
          </w:tcPr>
          <w:p w:rsidR="009E3E06" w:rsidRPr="007954FA" w:rsidRDefault="009E3E06" w:rsidP="0035394C">
            <w:pPr>
              <w:spacing w:line="240" w:lineRule="auto"/>
              <w:jc w:val="center"/>
              <w:rPr>
                <w:sz w:val="22"/>
              </w:rPr>
            </w:pPr>
          </w:p>
        </w:tc>
        <w:tc>
          <w:tcPr>
            <w:tcW w:w="453" w:type="dxa"/>
            <w:tcBorders>
              <w:top w:val="single" w:sz="0" w:space="0" w:color="000000"/>
            </w:tcBorders>
            <w:tcMar>
              <w:left w:w="105" w:type="dxa"/>
              <w:right w:w="105" w:type="dxa"/>
            </w:tcMar>
            <w:vAlign w:val="center"/>
          </w:tcPr>
          <w:p w:rsidR="009E3E06" w:rsidRPr="007954FA" w:rsidRDefault="009E3E06" w:rsidP="0035394C">
            <w:pPr>
              <w:spacing w:line="240" w:lineRule="auto"/>
              <w:rPr>
                <w:sz w:val="22"/>
              </w:rPr>
            </w:pPr>
          </w:p>
        </w:tc>
        <w:tc>
          <w:tcPr>
            <w:tcW w:w="335"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5</w:t>
            </w:r>
          </w:p>
        </w:tc>
        <w:tc>
          <w:tcPr>
            <w:tcW w:w="335"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2</w:t>
            </w:r>
            <w:r w:rsidRPr="007954FA">
              <w:rPr>
                <w:i/>
                <w:sz w:val="22"/>
              </w:rPr>
              <w:t>.</w:t>
            </w:r>
          </w:p>
        </w:tc>
        <w:tc>
          <w:tcPr>
            <w:tcW w:w="335"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2</w:t>
            </w:r>
          </w:p>
        </w:tc>
        <w:tc>
          <w:tcPr>
            <w:tcW w:w="335"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5</w:t>
            </w:r>
          </w:p>
        </w:tc>
      </w:tr>
    </w:tbl>
    <w:p w:rsidR="009E3E06" w:rsidRPr="007954FA" w:rsidRDefault="009E3E06" w:rsidP="009E3E06">
      <w:pPr>
        <w:spacing w:line="240" w:lineRule="auto"/>
        <w:ind w:firstLineChars="200" w:firstLine="440"/>
        <w:rPr>
          <w:sz w:val="22"/>
        </w:rPr>
      </w:pPr>
      <w:r w:rsidRPr="007954FA">
        <w:rPr>
          <w:rFonts w:hint="eastAsia"/>
          <w:sz w:val="22"/>
        </w:rPr>
        <w:t>上面的计算正确吗</w:t>
      </w:r>
      <w:r w:rsidRPr="007954FA">
        <w:rPr>
          <w:rFonts w:ascii="方正书宋_GBK" w:hAnsi="方正书宋_GBK"/>
          <w:sz w:val="22"/>
        </w:rPr>
        <w:t>?</w:t>
      </w:r>
      <w:r w:rsidRPr="007954FA">
        <w:rPr>
          <w:rFonts w:hint="eastAsia"/>
          <w:sz w:val="22"/>
        </w:rPr>
        <w:t>若不正确</w:t>
      </w:r>
      <w:r w:rsidRPr="007954FA">
        <w:rPr>
          <w:rFonts w:ascii="方正书宋_GBK" w:hAnsi="方正书宋_GBK"/>
          <w:sz w:val="22"/>
        </w:rPr>
        <w:t>,</w:t>
      </w:r>
      <w:r w:rsidRPr="007954FA">
        <w:rPr>
          <w:rFonts w:hint="eastAsia"/>
          <w:sz w:val="22"/>
        </w:rPr>
        <w:t>请改正。</w:t>
      </w:r>
    </w:p>
    <w:p w:rsidR="009E3E06" w:rsidRPr="007954FA" w:rsidRDefault="009E3E06" w:rsidP="009E3E06">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计算错误</w:t>
      </w:r>
      <w:r w:rsidRPr="007954FA">
        <w:rPr>
          <w:rFonts w:ascii="方正书宋_GBK" w:hAnsi="方正书宋_GBK"/>
          <w:sz w:val="22"/>
        </w:rPr>
        <w:t>,</w:t>
      </w:r>
      <w:r w:rsidRPr="007954FA">
        <w:rPr>
          <w:rFonts w:hint="eastAsia"/>
          <w:sz w:val="22"/>
        </w:rPr>
        <w:t>错误的原因是在连续进位的过程中</w:t>
      </w:r>
      <w:r w:rsidRPr="007954FA">
        <w:rPr>
          <w:rFonts w:ascii="方正书宋_GBK" w:hAnsi="方正书宋_GBK"/>
          <w:sz w:val="22"/>
        </w:rPr>
        <w:t>,</w:t>
      </w:r>
      <w:r w:rsidRPr="007954FA">
        <w:rPr>
          <w:rFonts w:hint="eastAsia"/>
          <w:sz w:val="22"/>
        </w:rPr>
        <w:t>出现某个数位上的数相加满十而没有进一。</w:t>
      </w:r>
    </w:p>
    <w:p w:rsidR="009E3E06" w:rsidRPr="007954FA" w:rsidRDefault="009E3E06" w:rsidP="009E3E06">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hint="eastAsia"/>
          <w:sz w:val="22"/>
        </w:rPr>
        <w:t>不正确。</w:t>
      </w:r>
    </w:p>
    <w:p w:rsidR="009E3E06" w:rsidRPr="007954FA" w:rsidRDefault="009E3E06" w:rsidP="009E3E06">
      <w:pPr>
        <w:spacing w:line="240" w:lineRule="auto"/>
        <w:ind w:firstLineChars="200" w:firstLine="440"/>
        <w:rPr>
          <w:sz w:val="22"/>
        </w:rPr>
      </w:pPr>
      <w:r w:rsidRPr="007954FA">
        <w:rPr>
          <w:sz w:val="22"/>
        </w:rPr>
        <w:t>45</w:t>
      </w:r>
      <w:r w:rsidRPr="007954FA">
        <w:rPr>
          <w:i/>
          <w:sz w:val="22"/>
        </w:rPr>
        <w:t>.</w:t>
      </w:r>
      <w:r w:rsidRPr="007954FA">
        <w:rPr>
          <w:sz w:val="22"/>
        </w:rPr>
        <w:t>86+17</w:t>
      </w:r>
      <w:r w:rsidRPr="007954FA">
        <w:rPr>
          <w:i/>
          <w:sz w:val="22"/>
        </w:rPr>
        <w:t>.</w:t>
      </w:r>
      <w:r w:rsidRPr="007954FA">
        <w:rPr>
          <w:sz w:val="22"/>
        </w:rPr>
        <w:t>39=63</w:t>
      </w:r>
      <w:r w:rsidRPr="007954FA">
        <w:rPr>
          <w:i/>
          <w:sz w:val="22"/>
        </w:rPr>
        <w:t>.</w:t>
      </w:r>
      <w:r w:rsidRPr="007954FA">
        <w:rPr>
          <w:sz w:val="22"/>
        </w:rPr>
        <w:t>25</w:t>
      </w:r>
    </w:p>
    <w:p w:rsidR="009E3E06" w:rsidRPr="007954FA" w:rsidRDefault="009E3E06" w:rsidP="009E3E06">
      <w:pPr>
        <w:spacing w:line="240" w:lineRule="auto"/>
        <w:ind w:firstLineChars="200" w:firstLine="440"/>
        <w:rPr>
          <w:sz w:val="22"/>
        </w:rPr>
      </w:pPr>
      <w:r w:rsidRPr="007954FA">
        <w:rPr>
          <w:i/>
          <w:sz w:val="22"/>
        </w:rPr>
        <w:t xml:space="preserve">　　</w:t>
      </w:r>
    </w:p>
    <w:tbl>
      <w:tblPr>
        <w:tblW w:w="1137" w:type="pct"/>
        <w:jc w:val="center"/>
        <w:tblBorders>
          <w:insideV w:val="none" w:sz="0" w:space="0" w:color="000000"/>
        </w:tblBorders>
        <w:tblLayout w:type="fixed"/>
        <w:tblLook w:val="04A0"/>
      </w:tblPr>
      <w:tblGrid>
        <w:gridCol w:w="299"/>
        <w:gridCol w:w="402"/>
        <w:gridCol w:w="297"/>
        <w:gridCol w:w="297"/>
        <w:gridCol w:w="297"/>
        <w:gridCol w:w="297"/>
      </w:tblGrid>
      <w:tr w:rsidR="009E3E06" w:rsidRPr="007954FA" w:rsidTr="0035394C">
        <w:trPr>
          <w:trHeight w:val="228"/>
          <w:jc w:val="center"/>
        </w:trPr>
        <w:tc>
          <w:tcPr>
            <w:tcW w:w="295" w:type="dxa"/>
            <w:tcBorders>
              <w:bottom w:val="none" w:sz="0" w:space="0" w:color="000000"/>
            </w:tcBorders>
            <w:tcMar>
              <w:left w:w="0" w:type="dxa"/>
              <w:right w:w="0" w:type="dxa"/>
            </w:tcMar>
            <w:vAlign w:val="center"/>
          </w:tcPr>
          <w:p w:rsidR="009E3E06" w:rsidRPr="007954FA" w:rsidRDefault="009E3E06" w:rsidP="0035394C">
            <w:pPr>
              <w:spacing w:line="240" w:lineRule="auto"/>
              <w:jc w:val="center"/>
              <w:rPr>
                <w:sz w:val="22"/>
              </w:rPr>
            </w:pPr>
          </w:p>
        </w:tc>
        <w:tc>
          <w:tcPr>
            <w:tcW w:w="398" w:type="dxa"/>
            <w:tcBorders>
              <w:bottom w:val="none" w:sz="0" w:space="0" w:color="000000"/>
            </w:tcBorders>
            <w:tcMar>
              <w:left w:w="105" w:type="dxa"/>
              <w:right w:w="105" w:type="dxa"/>
            </w:tcMar>
            <w:vAlign w:val="center"/>
          </w:tcPr>
          <w:p w:rsidR="009E3E06" w:rsidRPr="007954FA" w:rsidRDefault="009E3E06" w:rsidP="0035394C">
            <w:pPr>
              <w:spacing w:line="240" w:lineRule="auto"/>
              <w:rPr>
                <w:sz w:val="22"/>
              </w:rPr>
            </w:pPr>
          </w:p>
        </w:tc>
        <w:tc>
          <w:tcPr>
            <w:tcW w:w="294"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4</w:t>
            </w:r>
          </w:p>
        </w:tc>
        <w:tc>
          <w:tcPr>
            <w:tcW w:w="294"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5</w:t>
            </w:r>
            <w:r w:rsidRPr="007954FA">
              <w:rPr>
                <w:i/>
                <w:sz w:val="22"/>
              </w:rPr>
              <w:t>.</w:t>
            </w:r>
          </w:p>
        </w:tc>
        <w:tc>
          <w:tcPr>
            <w:tcW w:w="294"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8</w:t>
            </w:r>
          </w:p>
        </w:tc>
        <w:tc>
          <w:tcPr>
            <w:tcW w:w="294" w:type="dxa"/>
            <w:tcBorders>
              <w:bottom w:val="non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6</w:t>
            </w:r>
          </w:p>
        </w:tc>
      </w:tr>
      <w:tr w:rsidR="009E3E06" w:rsidRPr="007954FA" w:rsidTr="0035394C">
        <w:trPr>
          <w:trHeight w:val="228"/>
          <w:jc w:val="center"/>
        </w:trPr>
        <w:tc>
          <w:tcPr>
            <w:tcW w:w="295"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jc w:val="center"/>
              <w:rPr>
                <w:sz w:val="22"/>
              </w:rPr>
            </w:pPr>
            <w:r w:rsidRPr="007954FA">
              <w:rPr>
                <w:sz w:val="22"/>
              </w:rPr>
              <w:lastRenderedPageBreak/>
              <w:t>+</w:t>
            </w:r>
          </w:p>
        </w:tc>
        <w:tc>
          <w:tcPr>
            <w:tcW w:w="398" w:type="dxa"/>
            <w:tcBorders>
              <w:top w:val="none" w:sz="0" w:space="0" w:color="000000"/>
              <w:bottom w:val="single" w:sz="0" w:space="0" w:color="000000"/>
            </w:tcBorders>
            <w:tcMar>
              <w:left w:w="105" w:type="dxa"/>
              <w:right w:w="105" w:type="dxa"/>
            </w:tcMar>
            <w:vAlign w:val="center"/>
          </w:tcPr>
          <w:p w:rsidR="009E3E06" w:rsidRPr="007954FA" w:rsidRDefault="009E3E06" w:rsidP="0035394C">
            <w:pPr>
              <w:spacing w:line="240" w:lineRule="auto"/>
              <w:rPr>
                <w:sz w:val="22"/>
              </w:rPr>
            </w:pPr>
          </w:p>
        </w:tc>
        <w:tc>
          <w:tcPr>
            <w:tcW w:w="294"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1</w:t>
            </w:r>
          </w:p>
        </w:tc>
        <w:tc>
          <w:tcPr>
            <w:tcW w:w="294"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7</w:t>
            </w:r>
            <w:r w:rsidRPr="007954FA">
              <w:rPr>
                <w:i/>
                <w:sz w:val="22"/>
              </w:rPr>
              <w:t>.</w:t>
            </w:r>
          </w:p>
        </w:tc>
        <w:tc>
          <w:tcPr>
            <w:tcW w:w="294"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3</w:t>
            </w:r>
          </w:p>
        </w:tc>
        <w:tc>
          <w:tcPr>
            <w:tcW w:w="294" w:type="dxa"/>
            <w:tcBorders>
              <w:top w:val="none" w:sz="0" w:space="0" w:color="000000"/>
              <w:bottom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9</w:t>
            </w:r>
          </w:p>
        </w:tc>
      </w:tr>
      <w:tr w:rsidR="009E3E06" w:rsidRPr="007954FA" w:rsidTr="0035394C">
        <w:trPr>
          <w:trHeight w:val="224"/>
          <w:jc w:val="center"/>
        </w:trPr>
        <w:tc>
          <w:tcPr>
            <w:tcW w:w="295" w:type="dxa"/>
            <w:tcBorders>
              <w:top w:val="single" w:sz="0" w:space="0" w:color="000000"/>
            </w:tcBorders>
            <w:tcMar>
              <w:left w:w="0" w:type="dxa"/>
              <w:right w:w="0" w:type="dxa"/>
            </w:tcMar>
            <w:vAlign w:val="center"/>
          </w:tcPr>
          <w:p w:rsidR="009E3E06" w:rsidRPr="007954FA" w:rsidRDefault="009E3E06" w:rsidP="0035394C">
            <w:pPr>
              <w:spacing w:line="240" w:lineRule="auto"/>
              <w:jc w:val="center"/>
              <w:rPr>
                <w:sz w:val="22"/>
              </w:rPr>
            </w:pPr>
          </w:p>
        </w:tc>
        <w:tc>
          <w:tcPr>
            <w:tcW w:w="398" w:type="dxa"/>
            <w:tcBorders>
              <w:top w:val="single" w:sz="0" w:space="0" w:color="000000"/>
            </w:tcBorders>
            <w:tcMar>
              <w:left w:w="105" w:type="dxa"/>
              <w:right w:w="105" w:type="dxa"/>
            </w:tcMar>
            <w:vAlign w:val="center"/>
          </w:tcPr>
          <w:p w:rsidR="009E3E06" w:rsidRPr="007954FA" w:rsidRDefault="009E3E06" w:rsidP="0035394C">
            <w:pPr>
              <w:spacing w:line="240" w:lineRule="auto"/>
              <w:rPr>
                <w:sz w:val="22"/>
              </w:rPr>
            </w:pPr>
          </w:p>
        </w:tc>
        <w:tc>
          <w:tcPr>
            <w:tcW w:w="294"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6</w:t>
            </w:r>
          </w:p>
        </w:tc>
        <w:tc>
          <w:tcPr>
            <w:tcW w:w="294"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3</w:t>
            </w:r>
            <w:r w:rsidRPr="007954FA">
              <w:rPr>
                <w:i/>
                <w:sz w:val="22"/>
              </w:rPr>
              <w:t>.</w:t>
            </w:r>
          </w:p>
        </w:tc>
        <w:tc>
          <w:tcPr>
            <w:tcW w:w="294"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2</w:t>
            </w:r>
          </w:p>
        </w:tc>
        <w:tc>
          <w:tcPr>
            <w:tcW w:w="294" w:type="dxa"/>
            <w:tcBorders>
              <w:top w:val="single" w:sz="0" w:space="0" w:color="000000"/>
            </w:tcBorders>
            <w:tcMar>
              <w:left w:w="0" w:type="dxa"/>
              <w:right w:w="0" w:type="dxa"/>
            </w:tcMar>
            <w:vAlign w:val="center"/>
          </w:tcPr>
          <w:p w:rsidR="009E3E06" w:rsidRPr="007954FA" w:rsidRDefault="009E3E06" w:rsidP="0035394C">
            <w:pPr>
              <w:spacing w:line="240" w:lineRule="auto"/>
              <w:rPr>
                <w:sz w:val="22"/>
              </w:rPr>
            </w:pPr>
            <w:r w:rsidRPr="007954FA">
              <w:rPr>
                <w:sz w:val="22"/>
              </w:rPr>
              <w:t>5</w:t>
            </w:r>
          </w:p>
        </w:tc>
      </w:tr>
    </w:tbl>
    <w:p w:rsidR="009E3E06" w:rsidRPr="007954FA" w:rsidRDefault="009E3E06" w:rsidP="009E3E06">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计算小数加减法时</w:t>
      </w:r>
      <w:r w:rsidRPr="007954FA">
        <w:rPr>
          <w:rFonts w:ascii="方正书宋_GBK" w:hAnsi="方正书宋_GBK"/>
          <w:sz w:val="22"/>
        </w:rPr>
        <w:t>,</w:t>
      </w:r>
      <w:r w:rsidRPr="007954FA">
        <w:rPr>
          <w:rFonts w:hint="eastAsia"/>
          <w:sz w:val="22"/>
        </w:rPr>
        <w:t>要注意</w:t>
      </w:r>
      <w:r w:rsidRPr="007954FA">
        <w:rPr>
          <w:rFonts w:ascii="方正书宋_GBK" w:hAnsi="方正书宋_GBK"/>
          <w:sz w:val="22"/>
        </w:rPr>
        <w:t>:</w:t>
      </w:r>
    </w:p>
    <w:p w:rsidR="009E3E06" w:rsidRPr="007954FA" w:rsidRDefault="009E3E06" w:rsidP="009E3E06">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小数点要对齐</w:t>
      </w:r>
      <w:r w:rsidRPr="007954FA">
        <w:rPr>
          <w:rFonts w:ascii="方正书宋_GBK" w:hAnsi="方正书宋_GBK"/>
          <w:sz w:val="22"/>
        </w:rPr>
        <w:t>,</w:t>
      </w:r>
      <w:r w:rsidRPr="007954FA">
        <w:rPr>
          <w:rFonts w:hint="eastAsia"/>
          <w:sz w:val="22"/>
        </w:rPr>
        <w:t>也就是相同数位要对齐。</w:t>
      </w:r>
    </w:p>
    <w:p w:rsidR="009E3E06" w:rsidRPr="007954FA" w:rsidRDefault="009E3E06" w:rsidP="009E3E06">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做加法时</w:t>
      </w:r>
      <w:r w:rsidRPr="007954FA">
        <w:rPr>
          <w:rFonts w:ascii="方正书宋_GBK" w:hAnsi="方正书宋_GBK"/>
          <w:sz w:val="22"/>
        </w:rPr>
        <w:t>,</w:t>
      </w:r>
      <w:r w:rsidRPr="007954FA">
        <w:rPr>
          <w:rFonts w:hint="eastAsia"/>
          <w:sz w:val="22"/>
        </w:rPr>
        <w:t>要注意哪一位相加满十向前一位进</w:t>
      </w:r>
      <w:r w:rsidRPr="007954FA">
        <w:rPr>
          <w:sz w:val="22"/>
        </w:rPr>
        <w:t>1</w:t>
      </w:r>
      <w:r w:rsidRPr="007954FA">
        <w:rPr>
          <w:rFonts w:ascii="方正书宋_GBK" w:hAnsi="方正书宋_GBK"/>
          <w:sz w:val="22"/>
        </w:rPr>
        <w:t>;</w:t>
      </w:r>
      <w:r w:rsidRPr="007954FA">
        <w:rPr>
          <w:rFonts w:hint="eastAsia"/>
          <w:sz w:val="22"/>
        </w:rPr>
        <w:t>做减法时</w:t>
      </w:r>
      <w:r w:rsidRPr="007954FA">
        <w:rPr>
          <w:rFonts w:ascii="方正书宋_GBK" w:hAnsi="方正书宋_GBK"/>
          <w:sz w:val="22"/>
        </w:rPr>
        <w:t>,</w:t>
      </w:r>
      <w:r w:rsidRPr="007954FA">
        <w:rPr>
          <w:rFonts w:hint="eastAsia"/>
          <w:sz w:val="22"/>
        </w:rPr>
        <w:t>要注意哪一位不够减要从前一位退一当</w:t>
      </w:r>
      <w:r w:rsidRPr="007954FA">
        <w:rPr>
          <w:sz w:val="22"/>
        </w:rPr>
        <w:t>10</w:t>
      </w:r>
      <w:r w:rsidRPr="007954FA">
        <w:rPr>
          <w:rFonts w:hint="eastAsia"/>
          <w:sz w:val="22"/>
        </w:rPr>
        <w:t>。</w:t>
      </w:r>
    </w:p>
    <w:p w:rsidR="009E3E06" w:rsidRPr="007954FA" w:rsidRDefault="009E3E06" w:rsidP="009E3E06">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得数的小数部分末尾有</w:t>
      </w:r>
      <w:r w:rsidRPr="007954FA">
        <w:rPr>
          <w:sz w:val="22"/>
        </w:rPr>
        <w:t>0</w:t>
      </w:r>
      <w:r w:rsidRPr="007954FA">
        <w:rPr>
          <w:rFonts w:hint="eastAsia"/>
          <w:sz w:val="22"/>
        </w:rPr>
        <w:t>的</w:t>
      </w:r>
      <w:r w:rsidRPr="007954FA">
        <w:rPr>
          <w:rFonts w:ascii="方正书宋_GBK" w:hAnsi="方正书宋_GBK"/>
          <w:sz w:val="22"/>
        </w:rPr>
        <w:t>,</w:t>
      </w:r>
      <w:r w:rsidRPr="007954FA">
        <w:rPr>
          <w:rFonts w:hint="eastAsia"/>
          <w:sz w:val="22"/>
        </w:rPr>
        <w:t>一般要把</w:t>
      </w:r>
      <w:r w:rsidRPr="007954FA">
        <w:rPr>
          <w:sz w:val="22"/>
        </w:rPr>
        <w:t>0</w:t>
      </w:r>
      <w:r w:rsidRPr="007954FA">
        <w:rPr>
          <w:rFonts w:hint="eastAsia"/>
          <w:sz w:val="22"/>
        </w:rPr>
        <w:t>去掉。</w:t>
      </w:r>
    </w:p>
    <w:p w:rsidR="009E3E06" w:rsidRPr="007954FA" w:rsidRDefault="009E3E06" w:rsidP="009E3E06">
      <w:pPr>
        <w:spacing w:line="240" w:lineRule="auto"/>
        <w:jc w:val="center"/>
        <w:rPr>
          <w:sz w:val="22"/>
        </w:rPr>
      </w:pPr>
      <w:r w:rsidRPr="007954FA">
        <w:rPr>
          <w:noProof/>
          <w:sz w:val="22"/>
        </w:rPr>
        <w:drawing>
          <wp:inline distT="0" distB="0" distL="0" distR="0">
            <wp:extent cx="1350720" cy="291960"/>
            <wp:effectExtent l="0" t="0" r="0" b="0"/>
            <wp:docPr id="1071" name="xgzstz.jpg" descr="id:2147505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6"/>
                    <a:stretch>
                      <a:fillRect/>
                    </a:stretch>
                  </pic:blipFill>
                  <pic:spPr>
                    <a:xfrm>
                      <a:off x="0" y="0"/>
                      <a:ext cx="1350720" cy="291960"/>
                    </a:xfrm>
                    <a:prstGeom prst="rect">
                      <a:avLst/>
                    </a:prstGeom>
                  </pic:spPr>
                </pic:pic>
              </a:graphicData>
            </a:graphic>
          </wp:inline>
        </w:drawing>
      </w:r>
    </w:p>
    <w:p w:rsidR="009E3E06" w:rsidRPr="007954FA" w:rsidRDefault="009E3E06" w:rsidP="009E3E06">
      <w:pPr>
        <w:spacing w:line="240" w:lineRule="auto"/>
        <w:ind w:firstLineChars="200" w:firstLine="440"/>
        <w:jc w:val="center"/>
        <w:rPr>
          <w:sz w:val="22"/>
        </w:rPr>
      </w:pPr>
      <w:r w:rsidRPr="007954FA">
        <w:rPr>
          <w:rFonts w:eastAsia="方正黑体_GBK" w:hint="eastAsia"/>
          <w:sz w:val="22"/>
        </w:rPr>
        <w:t>数学日记——购物小票</w:t>
      </w:r>
    </w:p>
    <w:p w:rsidR="009E3E06" w:rsidRPr="007954FA" w:rsidRDefault="009E3E06" w:rsidP="009E3E06">
      <w:pPr>
        <w:spacing w:line="240" w:lineRule="auto"/>
        <w:ind w:firstLineChars="200" w:firstLine="440"/>
        <w:rPr>
          <w:sz w:val="22"/>
        </w:rPr>
      </w:pPr>
      <w:r w:rsidRPr="007954FA">
        <w:rPr>
          <w:rFonts w:eastAsia="方正仿宋_GBK" w:hint="eastAsia"/>
          <w:sz w:val="22"/>
        </w:rPr>
        <w:t>今天老师教我们小数的加减法的运算</w:t>
      </w:r>
      <w:r w:rsidRPr="007954FA">
        <w:rPr>
          <w:rFonts w:ascii="方正仿宋_GBK" w:hAnsi="方正仿宋_GBK"/>
          <w:sz w:val="22"/>
        </w:rPr>
        <w:t>,</w:t>
      </w:r>
      <w:r w:rsidRPr="007954FA">
        <w:rPr>
          <w:rFonts w:eastAsia="方正仿宋_GBK" w:hint="eastAsia"/>
          <w:sz w:val="22"/>
        </w:rPr>
        <w:t>比如说</w:t>
      </w:r>
      <w:r w:rsidRPr="007954FA">
        <w:rPr>
          <w:rFonts w:ascii="方正仿宋_GBK" w:hAnsi="方正仿宋_GBK"/>
          <w:sz w:val="22"/>
        </w:rPr>
        <w:t>:</w:t>
      </w:r>
      <w:r w:rsidRPr="007954FA">
        <w:rPr>
          <w:sz w:val="22"/>
        </w:rPr>
        <w:t>30-25</w:t>
      </w:r>
      <w:r w:rsidRPr="007954FA">
        <w:rPr>
          <w:i/>
          <w:sz w:val="22"/>
        </w:rPr>
        <w:t>.</w:t>
      </w:r>
      <w:r w:rsidRPr="007954FA">
        <w:rPr>
          <w:sz w:val="22"/>
        </w:rPr>
        <w:t>5=</w:t>
      </w:r>
      <w:r w:rsidRPr="007954FA">
        <w:rPr>
          <w:rFonts w:ascii="方正仿宋_GBK" w:hAnsi="方正仿宋_GBK"/>
          <w:sz w:val="22"/>
        </w:rPr>
        <w:t>,</w:t>
      </w:r>
      <w:r w:rsidRPr="007954FA">
        <w:rPr>
          <w:rFonts w:eastAsia="方正仿宋_GBK" w:hint="eastAsia"/>
          <w:sz w:val="22"/>
        </w:rPr>
        <w:t>在这个算式中可以把</w:t>
      </w:r>
      <w:r w:rsidRPr="007954FA">
        <w:rPr>
          <w:sz w:val="22"/>
        </w:rPr>
        <w:t>30</w:t>
      </w:r>
      <w:r w:rsidRPr="007954FA">
        <w:rPr>
          <w:rFonts w:eastAsia="方正仿宋_GBK" w:hint="eastAsia"/>
          <w:sz w:val="22"/>
        </w:rPr>
        <w:t>后面再加上一个小数点和一个</w:t>
      </w:r>
      <w:r w:rsidRPr="007954FA">
        <w:rPr>
          <w:sz w:val="22"/>
        </w:rPr>
        <w:t>0</w:t>
      </w:r>
      <w:r w:rsidRPr="007954FA">
        <w:rPr>
          <w:rFonts w:ascii="方正仿宋_GBK" w:hAnsi="方正仿宋_GBK"/>
          <w:sz w:val="22"/>
        </w:rPr>
        <w:t>,</w:t>
      </w:r>
      <w:r w:rsidRPr="007954FA">
        <w:rPr>
          <w:rFonts w:eastAsia="方正仿宋_GBK" w:hint="eastAsia"/>
          <w:sz w:val="22"/>
        </w:rPr>
        <w:t>使它变成</w:t>
      </w:r>
      <w:r w:rsidRPr="007954FA">
        <w:rPr>
          <w:sz w:val="22"/>
        </w:rPr>
        <w:t>30</w:t>
      </w:r>
      <w:r w:rsidRPr="007954FA">
        <w:rPr>
          <w:i/>
          <w:sz w:val="22"/>
        </w:rPr>
        <w:t>.</w:t>
      </w:r>
      <w:r w:rsidRPr="007954FA">
        <w:rPr>
          <w:sz w:val="22"/>
        </w:rPr>
        <w:t>0</w:t>
      </w:r>
      <w:r w:rsidRPr="007954FA">
        <w:rPr>
          <w:rFonts w:ascii="方正仿宋_GBK" w:hAnsi="方正仿宋_GBK"/>
          <w:sz w:val="22"/>
        </w:rPr>
        <w:t>,</w:t>
      </w:r>
      <w:r w:rsidRPr="007954FA">
        <w:rPr>
          <w:rFonts w:eastAsia="方正仿宋_GBK" w:hint="eastAsia"/>
          <w:sz w:val="22"/>
        </w:rPr>
        <w:t>再列竖式</w:t>
      </w:r>
      <w:r w:rsidRPr="007954FA">
        <w:rPr>
          <w:rFonts w:ascii="方正仿宋_GBK" w:hAnsi="方正仿宋_GBK"/>
          <w:sz w:val="22"/>
        </w:rPr>
        <w:t>,</w:t>
      </w:r>
      <w:r w:rsidRPr="007954FA">
        <w:rPr>
          <w:rFonts w:eastAsia="方正仿宋_GBK" w:hint="eastAsia"/>
          <w:sz w:val="22"/>
        </w:rPr>
        <w:t>这样算起来就很简单了。</w:t>
      </w:r>
    </w:p>
    <w:p w:rsidR="009E3E06" w:rsidRPr="007954FA" w:rsidRDefault="009E3E06" w:rsidP="009E3E06">
      <w:pPr>
        <w:spacing w:line="240" w:lineRule="auto"/>
        <w:ind w:firstLineChars="200" w:firstLine="440"/>
        <w:rPr>
          <w:sz w:val="22"/>
        </w:rPr>
      </w:pPr>
      <w:r w:rsidRPr="007954FA">
        <w:rPr>
          <w:rFonts w:eastAsia="方正仿宋_GBK" w:hint="eastAsia"/>
          <w:sz w:val="22"/>
        </w:rPr>
        <w:t>其实这在我们的生活中也有很多地方用得到。比如今天中午我家的食用油用完了</w:t>
      </w:r>
      <w:r w:rsidRPr="007954FA">
        <w:rPr>
          <w:rFonts w:ascii="方正仿宋_GBK" w:hAnsi="方正仿宋_GBK"/>
          <w:sz w:val="22"/>
        </w:rPr>
        <w:t>,</w:t>
      </w:r>
      <w:r w:rsidRPr="007954FA">
        <w:rPr>
          <w:rFonts w:eastAsia="方正仿宋_GBK" w:hint="eastAsia"/>
          <w:sz w:val="22"/>
        </w:rPr>
        <w:t>奶奶叫我去买一瓶。售货员阿姨告诉我食用油一瓶是</w:t>
      </w:r>
      <w:r w:rsidRPr="007954FA">
        <w:rPr>
          <w:sz w:val="22"/>
        </w:rPr>
        <w:t>48</w:t>
      </w:r>
      <w:r w:rsidRPr="007954FA">
        <w:rPr>
          <w:i/>
          <w:sz w:val="22"/>
        </w:rPr>
        <w:t>.</w:t>
      </w:r>
      <w:r w:rsidRPr="007954FA">
        <w:rPr>
          <w:sz w:val="22"/>
        </w:rPr>
        <w:t>50</w:t>
      </w:r>
      <w:r w:rsidRPr="007954FA">
        <w:rPr>
          <w:rFonts w:eastAsia="方正仿宋_GBK" w:hint="eastAsia"/>
          <w:sz w:val="22"/>
        </w:rPr>
        <w:t>元</w:t>
      </w:r>
      <w:r w:rsidRPr="007954FA">
        <w:rPr>
          <w:rFonts w:ascii="方正仿宋_GBK" w:hAnsi="方正仿宋_GBK"/>
          <w:sz w:val="22"/>
        </w:rPr>
        <w:t>,</w:t>
      </w:r>
      <w:r w:rsidRPr="007954FA">
        <w:rPr>
          <w:rFonts w:eastAsia="方正仿宋_GBK" w:hint="eastAsia"/>
          <w:sz w:val="22"/>
        </w:rPr>
        <w:t>我给售货员阿姨</w:t>
      </w:r>
      <w:r w:rsidRPr="007954FA">
        <w:rPr>
          <w:sz w:val="22"/>
        </w:rPr>
        <w:t>50</w:t>
      </w:r>
      <w:r w:rsidRPr="007954FA">
        <w:rPr>
          <w:rFonts w:eastAsia="方正仿宋_GBK" w:hint="eastAsia"/>
          <w:sz w:val="22"/>
        </w:rPr>
        <w:t>元</w:t>
      </w:r>
      <w:r w:rsidRPr="007954FA">
        <w:rPr>
          <w:rFonts w:ascii="方正仿宋_GBK" w:hAnsi="方正仿宋_GBK"/>
          <w:sz w:val="22"/>
        </w:rPr>
        <w:t>,</w:t>
      </w:r>
      <w:r w:rsidRPr="007954FA">
        <w:rPr>
          <w:rFonts w:eastAsia="方正仿宋_GBK" w:hint="eastAsia"/>
          <w:sz w:val="22"/>
        </w:rPr>
        <w:t>一算</w:t>
      </w:r>
      <w:r w:rsidRPr="007954FA">
        <w:rPr>
          <w:rFonts w:ascii="方正仿宋_GBK" w:hAnsi="方正仿宋_GBK"/>
          <w:sz w:val="22"/>
        </w:rPr>
        <w:t>,</w:t>
      </w:r>
      <w:r w:rsidRPr="007954FA">
        <w:rPr>
          <w:rFonts w:eastAsia="方正仿宋_GBK" w:hint="eastAsia"/>
          <w:sz w:val="22"/>
        </w:rPr>
        <w:t>我就知道了售货员阿姨会找我</w:t>
      </w:r>
      <w:r w:rsidRPr="007954FA">
        <w:rPr>
          <w:sz w:val="22"/>
        </w:rPr>
        <w:t>1</w:t>
      </w:r>
      <w:r w:rsidRPr="007954FA">
        <w:rPr>
          <w:i/>
          <w:sz w:val="22"/>
        </w:rPr>
        <w:t>.</w:t>
      </w:r>
      <w:r w:rsidRPr="007954FA">
        <w:rPr>
          <w:sz w:val="22"/>
        </w:rPr>
        <w:t>50</w:t>
      </w:r>
      <w:r w:rsidRPr="007954FA">
        <w:rPr>
          <w:rFonts w:eastAsia="方正仿宋_GBK" w:hint="eastAsia"/>
          <w:sz w:val="22"/>
        </w:rPr>
        <w:t>元</w:t>
      </w:r>
      <w:r w:rsidRPr="007954FA">
        <w:rPr>
          <w:rFonts w:ascii="方正仿宋_GBK" w:hAnsi="方正仿宋_GBK"/>
          <w:sz w:val="22"/>
        </w:rPr>
        <w:t>,</w:t>
      </w:r>
      <w:r w:rsidRPr="007954FA">
        <w:rPr>
          <w:rFonts w:eastAsia="方正仿宋_GBK" w:hint="eastAsia"/>
          <w:sz w:val="22"/>
        </w:rPr>
        <w:t>结果真的被我算中了。回到家我把事情和奶奶说了</w:t>
      </w:r>
      <w:r w:rsidRPr="007954FA">
        <w:rPr>
          <w:rFonts w:ascii="方正仿宋_GBK" w:hAnsi="方正仿宋_GBK"/>
          <w:sz w:val="22"/>
        </w:rPr>
        <w:t>,</w:t>
      </w:r>
      <w:r w:rsidRPr="007954FA">
        <w:rPr>
          <w:rFonts w:eastAsia="方正仿宋_GBK" w:hint="eastAsia"/>
          <w:sz w:val="22"/>
        </w:rPr>
        <w:t>奶奶就把那</w:t>
      </w:r>
      <w:r w:rsidRPr="007954FA">
        <w:rPr>
          <w:sz w:val="22"/>
        </w:rPr>
        <w:t>1</w:t>
      </w:r>
      <w:r w:rsidRPr="007954FA">
        <w:rPr>
          <w:i/>
          <w:sz w:val="22"/>
        </w:rPr>
        <w:t>.</w:t>
      </w:r>
      <w:r w:rsidRPr="007954FA">
        <w:rPr>
          <w:sz w:val="22"/>
        </w:rPr>
        <w:t>50</w:t>
      </w:r>
      <w:r w:rsidRPr="007954FA">
        <w:rPr>
          <w:rFonts w:eastAsia="方正仿宋_GBK" w:hint="eastAsia"/>
          <w:sz w:val="22"/>
        </w:rPr>
        <w:t>元钱当奖品奖励我了。</w:t>
      </w:r>
    </w:p>
    <w:p w:rsidR="009E3E06" w:rsidRPr="007954FA" w:rsidRDefault="009E3E06" w:rsidP="009E3E06">
      <w:pPr>
        <w:spacing w:line="240" w:lineRule="auto"/>
        <w:ind w:firstLineChars="200" w:firstLine="440"/>
        <w:rPr>
          <w:sz w:val="22"/>
        </w:rPr>
      </w:pPr>
      <w:r w:rsidRPr="007954FA">
        <w:rPr>
          <w:rFonts w:eastAsia="方正仿宋_GBK" w:hint="eastAsia"/>
          <w:sz w:val="22"/>
        </w:rPr>
        <w:t>小朋友们</w:t>
      </w:r>
      <w:r w:rsidRPr="007954FA">
        <w:rPr>
          <w:rFonts w:ascii="方正仿宋_GBK" w:hAnsi="方正仿宋_GBK"/>
          <w:sz w:val="22"/>
        </w:rPr>
        <w:t>,</w:t>
      </w:r>
      <w:r w:rsidRPr="007954FA">
        <w:rPr>
          <w:rFonts w:eastAsia="方正仿宋_GBK" w:hint="eastAsia"/>
          <w:sz w:val="22"/>
        </w:rPr>
        <w:t>小数的加减法其实很简单</w:t>
      </w:r>
      <w:r w:rsidRPr="007954FA">
        <w:rPr>
          <w:rFonts w:ascii="方正仿宋_GBK" w:hAnsi="方正仿宋_GBK"/>
          <w:sz w:val="22"/>
        </w:rPr>
        <w:t>,</w:t>
      </w:r>
      <w:r w:rsidRPr="007954FA">
        <w:rPr>
          <w:rFonts w:eastAsia="方正仿宋_GBK" w:hint="eastAsia"/>
          <w:sz w:val="22"/>
        </w:rPr>
        <w:t>只要你够细心、够仔细</w:t>
      </w:r>
      <w:r w:rsidRPr="007954FA">
        <w:rPr>
          <w:rFonts w:ascii="方正仿宋_GBK" w:hAnsi="方正仿宋_GBK"/>
          <w:sz w:val="22"/>
        </w:rPr>
        <w:t>,</w:t>
      </w:r>
      <w:r w:rsidRPr="007954FA">
        <w:rPr>
          <w:rFonts w:eastAsia="方正仿宋_GBK" w:hint="eastAsia"/>
          <w:sz w:val="22"/>
        </w:rPr>
        <w:t>小数的加减一定也难不倒你</w:t>
      </w:r>
      <w:r w:rsidRPr="007954FA">
        <w:rPr>
          <w:rFonts w:ascii="方正仿宋_GBK" w:hAnsi="方正仿宋_GBK"/>
          <w:sz w:val="22"/>
        </w:rPr>
        <w:t>!</w:t>
      </w:r>
      <w:r w:rsidRPr="007954FA">
        <w:rPr>
          <w:rFonts w:eastAsia="方正仿宋_GBK" w:hint="eastAsia"/>
          <w:sz w:val="22"/>
        </w:rPr>
        <w:t>数学它真是奥妙无穷、无处不在啊</w:t>
      </w:r>
      <w:r w:rsidRPr="007954FA">
        <w:rPr>
          <w:rFonts w:ascii="方正仿宋_GBK" w:hAnsi="方正仿宋_GBK"/>
          <w:sz w:val="22"/>
        </w:rPr>
        <w:t>!</w:t>
      </w:r>
      <w:r w:rsidRPr="007954FA">
        <w:rPr>
          <w:rFonts w:eastAsia="方正仿宋_GBK" w:hint="eastAsia"/>
          <w:sz w:val="22"/>
        </w:rPr>
        <w:t>只要你细心观察身边的每一件事</w:t>
      </w:r>
      <w:r w:rsidRPr="007954FA">
        <w:rPr>
          <w:rFonts w:ascii="方正仿宋_GBK" w:hAnsi="方正仿宋_GBK"/>
          <w:sz w:val="22"/>
        </w:rPr>
        <w:t>,</w:t>
      </w:r>
      <w:r w:rsidRPr="007954FA">
        <w:rPr>
          <w:rFonts w:eastAsia="方正仿宋_GBK" w:hint="eastAsia"/>
          <w:sz w:val="22"/>
        </w:rPr>
        <w:t>你就知道数学的用处有多大了</w:t>
      </w:r>
      <w:r w:rsidRPr="007954FA">
        <w:rPr>
          <w:rFonts w:ascii="方正仿宋_GBK" w:hAnsi="方正仿宋_GBK"/>
          <w:sz w:val="22"/>
        </w:rPr>
        <w:t>!</w:t>
      </w:r>
    </w:p>
    <w:p w:rsidR="009E3E06" w:rsidRPr="007954FA" w:rsidRDefault="009E3E06" w:rsidP="009E3E06">
      <w:pPr>
        <w:spacing w:line="240" w:lineRule="auto"/>
        <w:ind w:firstLineChars="200" w:firstLine="440"/>
        <w:jc w:val="center"/>
        <w:rPr>
          <w:sz w:val="22"/>
        </w:rPr>
      </w:pPr>
      <w:r w:rsidRPr="007954FA">
        <w:rPr>
          <w:rFonts w:eastAsia="方正黑体_GBK" w:hint="eastAsia"/>
          <w:sz w:val="22"/>
        </w:rPr>
        <w:t>小数点大闹整数王国</w:t>
      </w:r>
    </w:p>
    <w:p w:rsidR="009E3E06" w:rsidRPr="007954FA" w:rsidRDefault="009E3E06" w:rsidP="009E3E06">
      <w:pPr>
        <w:spacing w:line="240" w:lineRule="auto"/>
        <w:ind w:firstLineChars="200" w:firstLine="440"/>
        <w:rPr>
          <w:sz w:val="22"/>
        </w:rPr>
      </w:pPr>
      <w:r w:rsidRPr="007954FA">
        <w:rPr>
          <w:rFonts w:eastAsia="方正仿宋_GBK" w:hint="eastAsia"/>
          <w:sz w:val="22"/>
        </w:rPr>
        <w:t>与整数王国相邻的是小数王国。有一天</w:t>
      </w:r>
      <w:r w:rsidRPr="007954FA">
        <w:rPr>
          <w:rFonts w:ascii="方正仿宋_GBK" w:hAnsi="方正仿宋_GBK"/>
          <w:sz w:val="22"/>
        </w:rPr>
        <w:t>,</w:t>
      </w:r>
      <w:r w:rsidRPr="007954FA">
        <w:rPr>
          <w:rFonts w:eastAsia="方正仿宋_GBK" w:hint="eastAsia"/>
          <w:sz w:val="22"/>
        </w:rPr>
        <w:t>小数王国的最高监狱里警铃大震</w:t>
      </w:r>
      <w:r w:rsidRPr="007954FA">
        <w:rPr>
          <w:rFonts w:ascii="方正仿宋_GBK" w:hAnsi="方正仿宋_GBK"/>
          <w:sz w:val="22"/>
        </w:rPr>
        <w:t>,</w:t>
      </w:r>
      <w:r w:rsidRPr="007954FA">
        <w:rPr>
          <w:rFonts w:eastAsia="方正仿宋_GBK" w:hint="eastAsia"/>
          <w:sz w:val="22"/>
        </w:rPr>
        <w:t>一些死囚小数点越狱逃走了。</w:t>
      </w:r>
    </w:p>
    <w:p w:rsidR="009E3E06" w:rsidRPr="007954FA" w:rsidRDefault="009E3E06" w:rsidP="009E3E06">
      <w:pPr>
        <w:spacing w:line="240" w:lineRule="auto"/>
        <w:ind w:firstLineChars="200" w:firstLine="440"/>
        <w:rPr>
          <w:sz w:val="22"/>
        </w:rPr>
      </w:pPr>
      <w:r w:rsidRPr="007954FA">
        <w:rPr>
          <w:rFonts w:eastAsia="方正仿宋_GBK" w:hint="eastAsia"/>
          <w:sz w:val="22"/>
        </w:rPr>
        <w:lastRenderedPageBreak/>
        <w:t>警官“</w:t>
      </w:r>
      <w:r w:rsidRPr="007954FA">
        <w:rPr>
          <w:sz w:val="22"/>
        </w:rPr>
        <w:t>0</w:t>
      </w:r>
      <w:r w:rsidRPr="007954FA">
        <w:rPr>
          <w:i/>
          <w:sz w:val="22"/>
        </w:rPr>
        <w:t>.</w:t>
      </w:r>
      <w:r w:rsidRPr="007954FA">
        <w:rPr>
          <w:sz w:val="22"/>
        </w:rPr>
        <w:t>8</w:t>
      </w:r>
      <w:r w:rsidRPr="007954FA">
        <w:rPr>
          <w:rFonts w:eastAsia="方正仿宋_GBK" w:hint="eastAsia"/>
          <w:sz w:val="22"/>
        </w:rPr>
        <w:t>”急忙跑出去追</w:t>
      </w:r>
      <w:r w:rsidRPr="007954FA">
        <w:rPr>
          <w:rFonts w:ascii="方正仿宋_GBK" w:hAnsi="方正仿宋_GBK"/>
          <w:sz w:val="22"/>
        </w:rPr>
        <w:t>,</w:t>
      </w:r>
      <w:r w:rsidRPr="007954FA">
        <w:rPr>
          <w:rFonts w:eastAsia="方正仿宋_GBK" w:hint="eastAsia"/>
          <w:sz w:val="22"/>
        </w:rPr>
        <w:t>眼看着就要追到了</w:t>
      </w:r>
      <w:r w:rsidRPr="007954FA">
        <w:rPr>
          <w:rFonts w:ascii="方正仿宋_GBK" w:hAnsi="方正仿宋_GBK"/>
          <w:sz w:val="22"/>
        </w:rPr>
        <w:t>,</w:t>
      </w:r>
      <w:r w:rsidRPr="007954FA">
        <w:rPr>
          <w:rFonts w:eastAsia="方正仿宋_GBK" w:hint="eastAsia"/>
          <w:sz w:val="22"/>
        </w:rPr>
        <w:t>小数点们突然逃出了追捕范围——出境到了整数王国。警官“</w:t>
      </w:r>
      <w:r w:rsidRPr="007954FA">
        <w:rPr>
          <w:sz w:val="22"/>
        </w:rPr>
        <w:t>0</w:t>
      </w:r>
      <w:r w:rsidRPr="007954FA">
        <w:rPr>
          <w:i/>
          <w:sz w:val="22"/>
        </w:rPr>
        <w:t>.</w:t>
      </w:r>
      <w:r w:rsidRPr="007954FA">
        <w:rPr>
          <w:sz w:val="22"/>
        </w:rPr>
        <w:t>8</w:t>
      </w:r>
      <w:r w:rsidRPr="007954FA">
        <w:rPr>
          <w:rFonts w:eastAsia="方正仿宋_GBK" w:hint="eastAsia"/>
          <w:sz w:val="22"/>
        </w:rPr>
        <w:t>”因为没有抓到死囚而被降职</w:t>
      </w:r>
      <w:r w:rsidRPr="007954FA">
        <w:rPr>
          <w:rFonts w:ascii="方正仿宋_GBK" w:hAnsi="方正仿宋_GBK"/>
          <w:sz w:val="22"/>
        </w:rPr>
        <w:t>,</w:t>
      </w:r>
      <w:r w:rsidRPr="007954FA">
        <w:rPr>
          <w:rFonts w:eastAsia="方正仿宋_GBK" w:hint="eastAsia"/>
          <w:sz w:val="22"/>
        </w:rPr>
        <w:t>变成了“</w:t>
      </w:r>
      <w:r w:rsidRPr="007954FA">
        <w:rPr>
          <w:sz w:val="22"/>
        </w:rPr>
        <w:t>0</w:t>
      </w:r>
      <w:r w:rsidRPr="007954FA">
        <w:rPr>
          <w:i/>
          <w:sz w:val="22"/>
        </w:rPr>
        <w:t>.</w:t>
      </w:r>
      <w:r w:rsidRPr="007954FA">
        <w:rPr>
          <w:sz w:val="22"/>
        </w:rPr>
        <w:t>7</w:t>
      </w:r>
      <w:r w:rsidRPr="007954FA">
        <w:rPr>
          <w:rFonts w:eastAsia="方正仿宋_GBK" w:hint="eastAsia"/>
          <w:sz w:val="22"/>
        </w:rPr>
        <w:t>”。</w:t>
      </w:r>
    </w:p>
    <w:p w:rsidR="009E3E06" w:rsidRPr="007954FA" w:rsidRDefault="009E3E06" w:rsidP="009E3E06">
      <w:pPr>
        <w:spacing w:line="240" w:lineRule="auto"/>
        <w:ind w:firstLineChars="200" w:firstLine="440"/>
        <w:rPr>
          <w:sz w:val="22"/>
        </w:rPr>
      </w:pPr>
      <w:r w:rsidRPr="007954FA">
        <w:rPr>
          <w:rFonts w:eastAsia="方正仿宋_GBK" w:hint="eastAsia"/>
          <w:sz w:val="22"/>
        </w:rPr>
        <w:t>不一会儿</w:t>
      </w:r>
      <w:r w:rsidRPr="007954FA">
        <w:rPr>
          <w:rFonts w:ascii="方正仿宋_GBK" w:hAnsi="方正仿宋_GBK"/>
          <w:sz w:val="22"/>
        </w:rPr>
        <w:t>,</w:t>
      </w:r>
      <w:r w:rsidRPr="007954FA">
        <w:rPr>
          <w:rFonts w:eastAsia="方正仿宋_GBK" w:hint="eastAsia"/>
          <w:sz w:val="22"/>
        </w:rPr>
        <w:t>整数王国传出了几声枪响</w:t>
      </w:r>
      <w:r w:rsidRPr="007954FA">
        <w:rPr>
          <w:rFonts w:ascii="方正仿宋_GBK" w:hAnsi="方正仿宋_GBK"/>
          <w:sz w:val="22"/>
        </w:rPr>
        <w:t>,</w:t>
      </w:r>
      <w:r w:rsidRPr="007954FA">
        <w:rPr>
          <w:rFonts w:eastAsia="方正仿宋_GBK" w:hint="eastAsia"/>
          <w:sz w:val="22"/>
        </w:rPr>
        <w:t>还伴有沉闷的倒地声。原来小数点们刚进入边境</w:t>
      </w:r>
      <w:r w:rsidRPr="007954FA">
        <w:rPr>
          <w:rFonts w:ascii="方正仿宋_GBK" w:hAnsi="方正仿宋_GBK"/>
          <w:sz w:val="22"/>
        </w:rPr>
        <w:t>,</w:t>
      </w:r>
      <w:r w:rsidRPr="007954FA">
        <w:rPr>
          <w:rFonts w:eastAsia="方正仿宋_GBK" w:hint="eastAsia"/>
          <w:sz w:val="22"/>
        </w:rPr>
        <w:t>整数王国的士兵就用枪向它们扫射。可小数点们都灵活地躲开</w:t>
      </w:r>
      <w:r w:rsidRPr="007954FA">
        <w:rPr>
          <w:rFonts w:ascii="方正仿宋_GBK" w:hAnsi="方正仿宋_GBK"/>
          <w:sz w:val="22"/>
        </w:rPr>
        <w:t>,</w:t>
      </w:r>
      <w:r w:rsidRPr="007954FA">
        <w:rPr>
          <w:rFonts w:eastAsia="方正仿宋_GBK" w:hint="eastAsia"/>
          <w:sz w:val="22"/>
        </w:rPr>
        <w:t>跳到整数王国士兵的左边</w:t>
      </w:r>
      <w:r w:rsidRPr="007954FA">
        <w:rPr>
          <w:rFonts w:ascii="方正仿宋_GBK" w:hAnsi="方正仿宋_GBK"/>
          <w:sz w:val="22"/>
        </w:rPr>
        <w:t>,</w:t>
      </w:r>
      <w:r w:rsidRPr="007954FA">
        <w:rPr>
          <w:rFonts w:eastAsia="方正仿宋_GBK" w:hint="eastAsia"/>
          <w:sz w:val="22"/>
        </w:rPr>
        <w:t>一下子把士兵变成了小数</w:t>
      </w:r>
      <w:r w:rsidRPr="007954FA">
        <w:rPr>
          <w:rFonts w:ascii="方正仿宋_GBK" w:hAnsi="方正仿宋_GBK"/>
          <w:sz w:val="22"/>
        </w:rPr>
        <w:t>,</w:t>
      </w:r>
      <w:r w:rsidRPr="007954FA">
        <w:rPr>
          <w:rFonts w:eastAsia="方正仿宋_GBK" w:hint="eastAsia"/>
          <w:sz w:val="22"/>
        </w:rPr>
        <w:t>士兵手里的枪立刻变得很重</w:t>
      </w:r>
      <w:r w:rsidRPr="007954FA">
        <w:rPr>
          <w:rFonts w:ascii="方正仿宋_GBK" w:hAnsi="方正仿宋_GBK"/>
          <w:sz w:val="22"/>
        </w:rPr>
        <w:t>,</w:t>
      </w:r>
      <w:r w:rsidRPr="007954FA">
        <w:rPr>
          <w:rFonts w:eastAsia="方正仿宋_GBK" w:hint="eastAsia"/>
          <w:sz w:val="22"/>
        </w:rPr>
        <w:t>把枪的主人压倒在地。</w:t>
      </w:r>
    </w:p>
    <w:p w:rsidR="009E3E06" w:rsidRPr="007954FA" w:rsidRDefault="009E3E06" w:rsidP="009E3E06">
      <w:pPr>
        <w:spacing w:line="240" w:lineRule="auto"/>
        <w:ind w:firstLineChars="200" w:firstLine="440"/>
        <w:rPr>
          <w:sz w:val="22"/>
        </w:rPr>
      </w:pPr>
      <w:r w:rsidRPr="007954FA">
        <w:rPr>
          <w:rFonts w:eastAsia="方正仿宋_GBK" w:hint="eastAsia"/>
          <w:sz w:val="22"/>
        </w:rPr>
        <w:t>小数点们大摇大摆地走进整数街</w:t>
      </w:r>
      <w:r w:rsidRPr="007954FA">
        <w:rPr>
          <w:rFonts w:ascii="方正仿宋_GBK" w:hAnsi="方正仿宋_GBK"/>
          <w:sz w:val="22"/>
        </w:rPr>
        <w:t>,</w:t>
      </w:r>
      <w:r w:rsidRPr="007954FA">
        <w:rPr>
          <w:rFonts w:eastAsia="方正仿宋_GBK" w:hint="eastAsia"/>
          <w:sz w:val="22"/>
        </w:rPr>
        <w:t>街上的整数见了</w:t>
      </w:r>
      <w:r w:rsidRPr="007954FA">
        <w:rPr>
          <w:rFonts w:ascii="方正仿宋_GBK" w:hAnsi="方正仿宋_GBK"/>
          <w:sz w:val="22"/>
        </w:rPr>
        <w:t>,</w:t>
      </w:r>
      <w:r w:rsidRPr="007954FA">
        <w:rPr>
          <w:rFonts w:eastAsia="方正仿宋_GBK" w:hint="eastAsia"/>
          <w:sz w:val="22"/>
        </w:rPr>
        <w:t>都像躲避瘟疫一样纷纷逃走。逃得慢的</w:t>
      </w:r>
      <w:r w:rsidRPr="007954FA">
        <w:rPr>
          <w:rFonts w:ascii="方正仿宋_GBK" w:hAnsi="方正仿宋_GBK"/>
          <w:sz w:val="22"/>
        </w:rPr>
        <w:t>,</w:t>
      </w:r>
      <w:r w:rsidRPr="007954FA">
        <w:rPr>
          <w:rFonts w:eastAsia="方正仿宋_GBK" w:hint="eastAsia"/>
          <w:sz w:val="22"/>
        </w:rPr>
        <w:t>就被小数点们变成了小数。</w:t>
      </w:r>
    </w:p>
    <w:p w:rsidR="009E3E06" w:rsidRPr="007954FA" w:rsidRDefault="009E3E06" w:rsidP="009E3E06">
      <w:pPr>
        <w:spacing w:line="240" w:lineRule="auto"/>
        <w:ind w:firstLineChars="200" w:firstLine="440"/>
        <w:rPr>
          <w:sz w:val="22"/>
        </w:rPr>
      </w:pPr>
      <w:r w:rsidRPr="007954FA">
        <w:rPr>
          <w:rFonts w:eastAsia="方正仿宋_GBK" w:hint="eastAsia"/>
          <w:sz w:val="22"/>
        </w:rPr>
        <w:t>这件事轰动了整数王国</w:t>
      </w:r>
      <w:r w:rsidRPr="007954FA">
        <w:rPr>
          <w:rFonts w:ascii="方正仿宋_GBK" w:hAnsi="方正仿宋_GBK"/>
          <w:sz w:val="22"/>
        </w:rPr>
        <w:t>,</w:t>
      </w:r>
      <w:r w:rsidRPr="007954FA">
        <w:rPr>
          <w:rFonts w:eastAsia="方正仿宋_GBK" w:hint="eastAsia"/>
          <w:sz w:val="22"/>
        </w:rPr>
        <w:t>整数王国公民没有一个敢出来逛街的。国王“无限大”急得要命</w:t>
      </w:r>
      <w:r w:rsidRPr="007954FA">
        <w:rPr>
          <w:rFonts w:ascii="方正仿宋_GBK" w:hAnsi="方正仿宋_GBK"/>
          <w:sz w:val="22"/>
        </w:rPr>
        <w:t>,</w:t>
      </w:r>
      <w:r w:rsidRPr="007954FA">
        <w:rPr>
          <w:rFonts w:eastAsia="方正仿宋_GBK" w:hint="eastAsia"/>
          <w:sz w:val="22"/>
        </w:rPr>
        <w:t>与手下商量怎么制服小数点。这时</w:t>
      </w:r>
      <w:r w:rsidRPr="007954FA">
        <w:rPr>
          <w:rFonts w:ascii="方正仿宋_GBK" w:hAnsi="方正仿宋_GBK"/>
          <w:sz w:val="22"/>
        </w:rPr>
        <w:t>,</w:t>
      </w:r>
      <w:r w:rsidRPr="007954FA">
        <w:rPr>
          <w:rFonts w:eastAsia="方正仿宋_GBK" w:hint="eastAsia"/>
          <w:sz w:val="22"/>
        </w:rPr>
        <w:t>小数点们马上就要进入王宫了。</w:t>
      </w:r>
    </w:p>
    <w:p w:rsidR="009E3E06" w:rsidRPr="007954FA" w:rsidRDefault="009E3E06" w:rsidP="009E3E06">
      <w:pPr>
        <w:spacing w:line="240" w:lineRule="auto"/>
        <w:ind w:firstLineChars="200" w:firstLine="440"/>
        <w:rPr>
          <w:sz w:val="22"/>
        </w:rPr>
      </w:pPr>
      <w:r w:rsidRPr="007954FA">
        <w:rPr>
          <w:rFonts w:eastAsia="方正仿宋_GBK" w:hint="eastAsia"/>
          <w:sz w:val="22"/>
        </w:rPr>
        <w:t>国王“无限大”急忙叫司令“一亿”带着人马去打小数点们。可小数点们在它们脚下蹦来蹦去</w:t>
      </w:r>
      <w:r w:rsidRPr="007954FA">
        <w:rPr>
          <w:rFonts w:ascii="方正仿宋_GBK" w:hAnsi="方正仿宋_GBK"/>
          <w:sz w:val="22"/>
        </w:rPr>
        <w:t>,</w:t>
      </w:r>
      <w:r w:rsidRPr="007954FA">
        <w:rPr>
          <w:rFonts w:eastAsia="方正仿宋_GBK" w:hint="eastAsia"/>
          <w:sz w:val="22"/>
        </w:rPr>
        <w:t>一会儿</w:t>
      </w:r>
      <w:r w:rsidRPr="007954FA">
        <w:rPr>
          <w:rFonts w:ascii="方正仿宋_GBK" w:hAnsi="方正仿宋_GBK"/>
          <w:sz w:val="22"/>
        </w:rPr>
        <w:t>,</w:t>
      </w:r>
      <w:r w:rsidRPr="007954FA">
        <w:rPr>
          <w:rFonts w:eastAsia="方正仿宋_GBK" w:hint="eastAsia"/>
          <w:sz w:val="22"/>
        </w:rPr>
        <w:t>它们全变成了小数</w:t>
      </w:r>
      <w:r w:rsidRPr="007954FA">
        <w:rPr>
          <w:rFonts w:ascii="方正仿宋_GBK" w:hAnsi="方正仿宋_GBK"/>
          <w:sz w:val="22"/>
        </w:rPr>
        <w:t>,</w:t>
      </w:r>
      <w:r w:rsidRPr="007954FA">
        <w:rPr>
          <w:rFonts w:eastAsia="方正仿宋_GBK" w:hint="eastAsia"/>
          <w:sz w:val="22"/>
        </w:rPr>
        <w:t>司令“一亿”也缩小了十亿倍</w:t>
      </w:r>
      <w:r w:rsidRPr="007954FA">
        <w:rPr>
          <w:rFonts w:ascii="方正仿宋_GBK" w:hAnsi="方正仿宋_GBK"/>
          <w:sz w:val="22"/>
        </w:rPr>
        <w:t>,</w:t>
      </w:r>
      <w:r w:rsidRPr="007954FA">
        <w:rPr>
          <w:rFonts w:eastAsia="方正仿宋_GBK" w:hint="eastAsia"/>
          <w:sz w:val="22"/>
        </w:rPr>
        <w:t>变成了“</w:t>
      </w:r>
      <w:r w:rsidRPr="007954FA">
        <w:rPr>
          <w:sz w:val="22"/>
        </w:rPr>
        <w:t>0</w:t>
      </w:r>
      <w:r w:rsidRPr="007954FA">
        <w:rPr>
          <w:i/>
          <w:sz w:val="22"/>
        </w:rPr>
        <w:t>.</w:t>
      </w:r>
      <w:r w:rsidRPr="007954FA">
        <w:rPr>
          <w:sz w:val="22"/>
        </w:rPr>
        <w:t>1</w:t>
      </w:r>
      <w:r w:rsidRPr="007954FA">
        <w:rPr>
          <w:rFonts w:eastAsia="方正仿宋_GBK" w:hint="eastAsia"/>
          <w:sz w:val="22"/>
        </w:rPr>
        <w:t>”</w:t>
      </w:r>
      <w:r w:rsidRPr="007954FA">
        <w:rPr>
          <w:rFonts w:ascii="方正仿宋_GBK" w:hAnsi="方正仿宋_GBK"/>
          <w:sz w:val="22"/>
        </w:rPr>
        <w:t>,</w:t>
      </w:r>
      <w:r w:rsidRPr="007954FA">
        <w:rPr>
          <w:rFonts w:eastAsia="方正仿宋_GBK" w:hint="eastAsia"/>
          <w:sz w:val="22"/>
        </w:rPr>
        <w:t>其他的也变成了比小数点还矮的小数。</w:t>
      </w:r>
    </w:p>
    <w:p w:rsidR="009E3E06" w:rsidRPr="007954FA" w:rsidRDefault="009E3E06" w:rsidP="009E3E06">
      <w:pPr>
        <w:spacing w:line="240" w:lineRule="auto"/>
        <w:ind w:firstLineChars="200" w:firstLine="440"/>
        <w:rPr>
          <w:sz w:val="22"/>
        </w:rPr>
      </w:pPr>
      <w:r w:rsidRPr="007954FA">
        <w:rPr>
          <w:rFonts w:eastAsia="方正仿宋_GBK" w:hint="eastAsia"/>
          <w:sz w:val="22"/>
        </w:rPr>
        <w:t>国王“无限大”见平时威风凛凛的司令竟败在小数点们的手下</w:t>
      </w:r>
      <w:r w:rsidRPr="007954FA">
        <w:rPr>
          <w:rFonts w:ascii="方正仿宋_GBK" w:hAnsi="方正仿宋_GBK"/>
          <w:sz w:val="22"/>
        </w:rPr>
        <w:t>,</w:t>
      </w:r>
      <w:r w:rsidRPr="007954FA">
        <w:rPr>
          <w:rFonts w:eastAsia="方正仿宋_GBK" w:hint="eastAsia"/>
          <w:sz w:val="22"/>
        </w:rPr>
        <w:t>觉得威风扫地</w:t>
      </w:r>
      <w:r w:rsidRPr="007954FA">
        <w:rPr>
          <w:rFonts w:ascii="方正仿宋_GBK" w:hAnsi="方正仿宋_GBK"/>
          <w:sz w:val="22"/>
        </w:rPr>
        <w:t>,</w:t>
      </w:r>
      <w:r w:rsidRPr="007954FA">
        <w:rPr>
          <w:rFonts w:eastAsia="方正仿宋_GBK" w:hint="eastAsia"/>
          <w:sz w:val="22"/>
        </w:rPr>
        <w:t>只好仰天长叹</w:t>
      </w:r>
      <w:r w:rsidRPr="007954FA">
        <w:rPr>
          <w:rFonts w:ascii="方正仿宋_GBK" w:hAnsi="方正仿宋_GBK"/>
          <w:sz w:val="22"/>
        </w:rPr>
        <w:t>:</w:t>
      </w:r>
      <w:r w:rsidRPr="007954FA">
        <w:rPr>
          <w:rFonts w:eastAsia="方正仿宋_GBK" w:hint="eastAsia"/>
          <w:sz w:val="22"/>
        </w:rPr>
        <w:t>“唉</w:t>
      </w:r>
      <w:r w:rsidRPr="007954FA">
        <w:rPr>
          <w:rFonts w:ascii="方正仿宋_GBK" w:hAnsi="方正仿宋_GBK"/>
          <w:sz w:val="22"/>
        </w:rPr>
        <w:t>,</w:t>
      </w:r>
      <w:r w:rsidRPr="007954FA">
        <w:rPr>
          <w:rFonts w:eastAsia="方正仿宋_GBK" w:hint="eastAsia"/>
          <w:sz w:val="22"/>
        </w:rPr>
        <w:t>我真是命苦啊</w:t>
      </w:r>
      <w:r w:rsidRPr="007954FA">
        <w:rPr>
          <w:rFonts w:ascii="方正仿宋_GBK" w:hAnsi="方正仿宋_GBK"/>
          <w:sz w:val="22"/>
        </w:rPr>
        <w:t>!</w:t>
      </w:r>
      <w:r w:rsidRPr="007954FA">
        <w:rPr>
          <w:rFonts w:eastAsia="方正仿宋_GBK" w:hint="eastAsia"/>
          <w:sz w:val="22"/>
        </w:rPr>
        <w:t>”</w:t>
      </w:r>
    </w:p>
    <w:p w:rsidR="009E3E06" w:rsidRPr="007954FA" w:rsidRDefault="009E3E06" w:rsidP="009E3E06">
      <w:pPr>
        <w:spacing w:line="240" w:lineRule="auto"/>
        <w:ind w:firstLineChars="200" w:firstLine="440"/>
        <w:rPr>
          <w:sz w:val="22"/>
        </w:rPr>
      </w:pPr>
      <w:r w:rsidRPr="007954FA">
        <w:rPr>
          <w:rFonts w:eastAsia="方正仿宋_GBK" w:hint="eastAsia"/>
          <w:sz w:val="22"/>
        </w:rPr>
        <w:t>国王“无限大”刚想走下宝座投降</w:t>
      </w:r>
      <w:r w:rsidRPr="007954FA">
        <w:rPr>
          <w:rFonts w:ascii="方正仿宋_GBK" w:hAnsi="方正仿宋_GBK"/>
          <w:sz w:val="22"/>
        </w:rPr>
        <w:t>,</w:t>
      </w:r>
      <w:r w:rsidRPr="007954FA">
        <w:rPr>
          <w:rFonts w:eastAsia="方正仿宋_GBK" w:hint="eastAsia"/>
          <w:sz w:val="22"/>
        </w:rPr>
        <w:t>只见将军“</w:t>
      </w:r>
      <w:r w:rsidRPr="007954FA">
        <w:rPr>
          <w:sz w:val="22"/>
        </w:rPr>
        <w:t>0</w:t>
      </w:r>
      <w:r w:rsidRPr="007954FA">
        <w:rPr>
          <w:rFonts w:eastAsia="方正仿宋_GBK" w:hint="eastAsia"/>
          <w:sz w:val="22"/>
        </w:rPr>
        <w:t>”正和小数点们激烈搏斗</w:t>
      </w:r>
      <w:r w:rsidRPr="007954FA">
        <w:rPr>
          <w:rFonts w:ascii="方正仿宋_GBK" w:hAnsi="方正仿宋_GBK"/>
          <w:sz w:val="22"/>
        </w:rPr>
        <w:t>,</w:t>
      </w:r>
      <w:r w:rsidRPr="007954FA">
        <w:rPr>
          <w:rFonts w:eastAsia="方正仿宋_GBK" w:hint="eastAsia"/>
          <w:sz w:val="22"/>
        </w:rPr>
        <w:t>不管小数点们怎么弄</w:t>
      </w:r>
      <w:r w:rsidRPr="007954FA">
        <w:rPr>
          <w:rFonts w:ascii="方正仿宋_GBK" w:hAnsi="方正仿宋_GBK"/>
          <w:sz w:val="22"/>
        </w:rPr>
        <w:t>,</w:t>
      </w:r>
      <w:r w:rsidRPr="007954FA">
        <w:rPr>
          <w:rFonts w:eastAsia="方正仿宋_GBK" w:hint="eastAsia"/>
          <w:sz w:val="22"/>
        </w:rPr>
        <w:t>也不能把“</w:t>
      </w:r>
      <w:r w:rsidRPr="007954FA">
        <w:rPr>
          <w:sz w:val="22"/>
        </w:rPr>
        <w:t>0</w:t>
      </w:r>
      <w:r w:rsidRPr="007954FA">
        <w:rPr>
          <w:rFonts w:eastAsia="方正仿宋_GBK" w:hint="eastAsia"/>
          <w:sz w:val="22"/>
        </w:rPr>
        <w:t>”变小。国王“无限大”又打起精神</w:t>
      </w:r>
      <w:r w:rsidRPr="007954FA">
        <w:rPr>
          <w:rFonts w:ascii="方正仿宋_GBK" w:hAnsi="方正仿宋_GBK"/>
          <w:sz w:val="22"/>
        </w:rPr>
        <w:t>,</w:t>
      </w:r>
      <w:r w:rsidRPr="007954FA">
        <w:rPr>
          <w:rFonts w:eastAsia="方正仿宋_GBK" w:hint="eastAsia"/>
          <w:sz w:val="22"/>
        </w:rPr>
        <w:t>坐在宝座上观战。</w:t>
      </w:r>
    </w:p>
    <w:p w:rsidR="009E3E06" w:rsidRPr="007954FA" w:rsidRDefault="009E3E06" w:rsidP="009E3E06">
      <w:pPr>
        <w:spacing w:line="240" w:lineRule="auto"/>
        <w:ind w:firstLineChars="200" w:firstLine="440"/>
        <w:rPr>
          <w:sz w:val="22"/>
        </w:rPr>
      </w:pPr>
      <w:r w:rsidRPr="007954FA">
        <w:rPr>
          <w:rFonts w:eastAsia="方正仿宋_GBK" w:hint="eastAsia"/>
          <w:sz w:val="22"/>
        </w:rPr>
        <w:t>最后</w:t>
      </w:r>
      <w:r w:rsidRPr="007954FA">
        <w:rPr>
          <w:rFonts w:ascii="方正仿宋_GBK" w:hAnsi="方正仿宋_GBK"/>
          <w:sz w:val="22"/>
        </w:rPr>
        <w:t>,</w:t>
      </w:r>
      <w:r w:rsidRPr="007954FA">
        <w:rPr>
          <w:rFonts w:eastAsia="方正仿宋_GBK" w:hint="eastAsia"/>
          <w:sz w:val="22"/>
        </w:rPr>
        <w:t>小数点们打得筋疲力尽了</w:t>
      </w:r>
      <w:r w:rsidRPr="007954FA">
        <w:rPr>
          <w:rFonts w:ascii="方正仿宋_GBK" w:hAnsi="方正仿宋_GBK"/>
          <w:sz w:val="22"/>
        </w:rPr>
        <w:t>,</w:t>
      </w:r>
      <w:r w:rsidRPr="007954FA">
        <w:rPr>
          <w:rFonts w:eastAsia="方正仿宋_GBK" w:hint="eastAsia"/>
          <w:sz w:val="22"/>
        </w:rPr>
        <w:t>也打不过将军“</w:t>
      </w:r>
      <w:r w:rsidRPr="007954FA">
        <w:rPr>
          <w:sz w:val="22"/>
        </w:rPr>
        <w:t>0</w:t>
      </w:r>
      <w:r w:rsidRPr="007954FA">
        <w:rPr>
          <w:rFonts w:eastAsia="方正仿宋_GBK" w:hint="eastAsia"/>
          <w:sz w:val="22"/>
        </w:rPr>
        <w:t>”。将军“</w:t>
      </w:r>
      <w:r w:rsidRPr="007954FA">
        <w:rPr>
          <w:sz w:val="22"/>
        </w:rPr>
        <w:t>0</w:t>
      </w:r>
      <w:r w:rsidRPr="007954FA">
        <w:rPr>
          <w:rFonts w:eastAsia="方正仿宋_GBK" w:hint="eastAsia"/>
          <w:sz w:val="22"/>
        </w:rPr>
        <w:t>”把小数点们一一抓起来</w:t>
      </w:r>
      <w:r w:rsidRPr="007954FA">
        <w:rPr>
          <w:rFonts w:ascii="方正仿宋_GBK" w:hAnsi="方正仿宋_GBK"/>
          <w:sz w:val="22"/>
        </w:rPr>
        <w:t>,</w:t>
      </w:r>
      <w:r w:rsidRPr="007954FA">
        <w:rPr>
          <w:rFonts w:eastAsia="方正仿宋_GBK" w:hint="eastAsia"/>
          <w:sz w:val="22"/>
        </w:rPr>
        <w:t>押送到小数王国</w:t>
      </w:r>
      <w:r w:rsidRPr="007954FA">
        <w:rPr>
          <w:rFonts w:ascii="方正仿宋_GBK" w:hAnsi="方正仿宋_GBK"/>
          <w:sz w:val="22"/>
        </w:rPr>
        <w:t>,</w:t>
      </w:r>
      <w:r w:rsidRPr="007954FA">
        <w:rPr>
          <w:rFonts w:eastAsia="方正仿宋_GBK" w:hint="eastAsia"/>
          <w:sz w:val="22"/>
        </w:rPr>
        <w:t>交给了警官“</w:t>
      </w:r>
      <w:r w:rsidRPr="007954FA">
        <w:rPr>
          <w:sz w:val="22"/>
        </w:rPr>
        <w:t>0</w:t>
      </w:r>
      <w:r w:rsidRPr="007954FA">
        <w:rPr>
          <w:i/>
          <w:sz w:val="22"/>
        </w:rPr>
        <w:t>.</w:t>
      </w:r>
      <w:r w:rsidRPr="007954FA">
        <w:rPr>
          <w:sz w:val="22"/>
        </w:rPr>
        <w:t>7</w:t>
      </w:r>
      <w:r w:rsidRPr="007954FA">
        <w:rPr>
          <w:rFonts w:eastAsia="方正仿宋_GBK" w:hint="eastAsia"/>
          <w:sz w:val="22"/>
        </w:rPr>
        <w:t>”。小数王国把死囚小数点们全部处死</w:t>
      </w:r>
      <w:r w:rsidRPr="007954FA">
        <w:rPr>
          <w:rFonts w:ascii="方正仿宋_GBK" w:hAnsi="方正仿宋_GBK"/>
          <w:sz w:val="22"/>
        </w:rPr>
        <w:t>,</w:t>
      </w:r>
      <w:r w:rsidRPr="007954FA">
        <w:rPr>
          <w:rFonts w:eastAsia="方正仿宋_GBK" w:hint="eastAsia"/>
          <w:sz w:val="22"/>
        </w:rPr>
        <w:t>警官“</w:t>
      </w:r>
      <w:r w:rsidRPr="007954FA">
        <w:rPr>
          <w:sz w:val="22"/>
        </w:rPr>
        <w:t>0</w:t>
      </w:r>
      <w:r w:rsidRPr="007954FA">
        <w:rPr>
          <w:i/>
          <w:sz w:val="22"/>
        </w:rPr>
        <w:t>.</w:t>
      </w:r>
      <w:r w:rsidRPr="007954FA">
        <w:rPr>
          <w:sz w:val="22"/>
        </w:rPr>
        <w:t>7</w:t>
      </w:r>
      <w:r w:rsidRPr="007954FA">
        <w:rPr>
          <w:rFonts w:eastAsia="方正仿宋_GBK" w:hint="eastAsia"/>
          <w:sz w:val="22"/>
        </w:rPr>
        <w:t>”也因此升职</w:t>
      </w:r>
      <w:r w:rsidRPr="007954FA">
        <w:rPr>
          <w:rFonts w:ascii="方正仿宋_GBK" w:hAnsi="方正仿宋_GBK"/>
          <w:sz w:val="22"/>
        </w:rPr>
        <w:t>,</w:t>
      </w:r>
      <w:r w:rsidRPr="007954FA">
        <w:rPr>
          <w:rFonts w:eastAsia="方正仿宋_GBK" w:hint="eastAsia"/>
          <w:sz w:val="22"/>
        </w:rPr>
        <w:t>变回了“</w:t>
      </w:r>
      <w:r w:rsidRPr="007954FA">
        <w:rPr>
          <w:sz w:val="22"/>
        </w:rPr>
        <w:t>0</w:t>
      </w:r>
      <w:r w:rsidRPr="007954FA">
        <w:rPr>
          <w:i/>
          <w:sz w:val="22"/>
        </w:rPr>
        <w:t>.</w:t>
      </w:r>
      <w:r w:rsidRPr="007954FA">
        <w:rPr>
          <w:sz w:val="22"/>
        </w:rPr>
        <w:t>8</w:t>
      </w:r>
      <w:r w:rsidRPr="007954FA">
        <w:rPr>
          <w:rFonts w:eastAsia="方正仿宋_GBK" w:hint="eastAsia"/>
          <w:sz w:val="22"/>
        </w:rPr>
        <w:t>”。整数王国的国王“无限大”很高兴</w:t>
      </w:r>
      <w:r w:rsidRPr="007954FA">
        <w:rPr>
          <w:rFonts w:ascii="方正仿宋_GBK" w:hAnsi="方正仿宋_GBK"/>
          <w:sz w:val="22"/>
        </w:rPr>
        <w:t>,</w:t>
      </w:r>
      <w:r w:rsidRPr="007954FA">
        <w:rPr>
          <w:rFonts w:eastAsia="方正仿宋_GBK" w:hint="eastAsia"/>
          <w:sz w:val="22"/>
        </w:rPr>
        <w:t>把将军“</w:t>
      </w:r>
      <w:r w:rsidRPr="007954FA">
        <w:rPr>
          <w:sz w:val="22"/>
        </w:rPr>
        <w:t>0</w:t>
      </w:r>
      <w:r w:rsidRPr="007954FA">
        <w:rPr>
          <w:rFonts w:eastAsia="方正仿宋_GBK" w:hint="eastAsia"/>
          <w:sz w:val="22"/>
        </w:rPr>
        <w:t>”升为了总司令。</w:t>
      </w:r>
    </w:p>
    <w:p w:rsidR="00DB4BE0" w:rsidRPr="009E3E06" w:rsidRDefault="00DB4BE0"/>
    <w:sectPr w:rsidR="00DB4BE0" w:rsidRPr="009E3E06"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白斜">
    <w:altName w:val="宋体"/>
    <w:panose1 w:val="00000000000000000000"/>
    <w:charset w:val="86"/>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E3E06"/>
    <w:rsid w:val="009E3E06"/>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E06"/>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3E06"/>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9E3E06"/>
    <w:pPr>
      <w:tabs>
        <w:tab w:val="center" w:pos="4513"/>
        <w:tab w:val="right" w:pos="9026"/>
      </w:tabs>
    </w:pPr>
  </w:style>
  <w:style w:type="character" w:customStyle="1" w:styleId="Char">
    <w:name w:val="页眉 Char"/>
    <w:basedOn w:val="a0"/>
    <w:link w:val="a4"/>
    <w:uiPriority w:val="99"/>
    <w:rsid w:val="009E3E06"/>
    <w:rPr>
      <w:rFonts w:ascii="NEU-BZ-S92" w:eastAsia="方正书宋_GBK" w:hAnsi="NEU-BZ-S92"/>
      <w:color w:val="000000"/>
      <w:kern w:val="0"/>
      <w:sz w:val="18"/>
    </w:rPr>
  </w:style>
  <w:style w:type="paragraph" w:styleId="a5">
    <w:name w:val="footer"/>
    <w:basedOn w:val="a"/>
    <w:link w:val="Char0"/>
    <w:uiPriority w:val="99"/>
    <w:unhideWhenUsed/>
    <w:rsid w:val="009E3E06"/>
    <w:pPr>
      <w:tabs>
        <w:tab w:val="center" w:pos="4513"/>
        <w:tab w:val="right" w:pos="9026"/>
      </w:tabs>
    </w:pPr>
  </w:style>
  <w:style w:type="character" w:customStyle="1" w:styleId="Char0">
    <w:name w:val="页脚 Char"/>
    <w:basedOn w:val="a0"/>
    <w:link w:val="a5"/>
    <w:uiPriority w:val="99"/>
    <w:rsid w:val="009E3E06"/>
    <w:rPr>
      <w:rFonts w:ascii="NEU-BZ-S92" w:eastAsia="方正书宋_GBK" w:hAnsi="NEU-BZ-S92"/>
      <w:color w:val="000000"/>
      <w:kern w:val="0"/>
      <w:sz w:val="18"/>
    </w:rPr>
  </w:style>
  <w:style w:type="paragraph" w:styleId="a6">
    <w:name w:val="List Paragraph"/>
    <w:basedOn w:val="a"/>
    <w:uiPriority w:val="34"/>
    <w:qFormat/>
    <w:rsid w:val="009E3E06"/>
    <w:pPr>
      <w:ind w:left="720"/>
      <w:contextualSpacing/>
    </w:pPr>
  </w:style>
  <w:style w:type="paragraph" w:styleId="a7">
    <w:name w:val="Balloon Text"/>
    <w:basedOn w:val="a"/>
    <w:link w:val="Char1"/>
    <w:uiPriority w:val="99"/>
    <w:semiHidden/>
    <w:unhideWhenUsed/>
    <w:rsid w:val="009E3E06"/>
    <w:rPr>
      <w:rFonts w:ascii="Tahoma" w:hAnsi="Tahoma" w:cs="Tahoma"/>
      <w:sz w:val="16"/>
      <w:szCs w:val="16"/>
    </w:rPr>
  </w:style>
  <w:style w:type="character" w:customStyle="1" w:styleId="Char1">
    <w:name w:val="批注框文本 Char"/>
    <w:basedOn w:val="a0"/>
    <w:link w:val="a7"/>
    <w:uiPriority w:val="99"/>
    <w:semiHidden/>
    <w:rsid w:val="009E3E06"/>
    <w:rPr>
      <w:rFonts w:ascii="Tahoma" w:eastAsia="方正书宋_GBK" w:hAnsi="Tahoma" w:cs="Tahoma"/>
      <w:color w:val="000000"/>
      <w:kern w:val="0"/>
      <w:sz w:val="16"/>
      <w:szCs w:val="16"/>
    </w:rPr>
  </w:style>
  <w:style w:type="paragraph" w:styleId="a8">
    <w:name w:val="Quote"/>
    <w:basedOn w:val="a"/>
    <w:next w:val="a"/>
    <w:link w:val="Char2"/>
    <w:uiPriority w:val="29"/>
    <w:qFormat/>
    <w:rsid w:val="009E3E06"/>
    <w:rPr>
      <w:i/>
      <w:iCs/>
      <w:color w:val="000000" w:themeColor="text1"/>
    </w:rPr>
  </w:style>
  <w:style w:type="character" w:customStyle="1" w:styleId="Char2">
    <w:name w:val="引用 Char"/>
    <w:basedOn w:val="a0"/>
    <w:link w:val="a8"/>
    <w:uiPriority w:val="29"/>
    <w:rsid w:val="009E3E06"/>
    <w:rPr>
      <w:rFonts w:ascii="NEU-BZ-S92" w:eastAsia="方正书宋_GBK" w:hAnsi="NEU-BZ-S92"/>
      <w:i/>
      <w:iCs/>
      <w:color w:val="000000" w:themeColor="text1"/>
      <w:kern w:val="0"/>
      <w:sz w:val="18"/>
    </w:rPr>
  </w:style>
  <w:style w:type="table" w:styleId="-3">
    <w:name w:val="Light Shading Accent 3"/>
    <w:basedOn w:val="a1"/>
    <w:uiPriority w:val="60"/>
    <w:rsid w:val="009E3E06"/>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E3E06"/>
    <w:pPr>
      <w:tabs>
        <w:tab w:val="center" w:pos="4160"/>
        <w:tab w:val="right" w:pos="8300"/>
      </w:tabs>
    </w:pPr>
  </w:style>
  <w:style w:type="character" w:customStyle="1" w:styleId="MTDisplayEquationChar">
    <w:name w:val="MTDisplayEquation Char"/>
    <w:basedOn w:val="a0"/>
    <w:link w:val="MTDisplayEquation"/>
    <w:rsid w:val="009E3E06"/>
    <w:rPr>
      <w:rFonts w:ascii="NEU-BZ-S92" w:eastAsia="方正书宋_GBK" w:hAnsi="NEU-BZ-S92"/>
      <w:color w:val="000000"/>
      <w:kern w:val="0"/>
      <w:sz w:val="18"/>
    </w:rPr>
  </w:style>
  <w:style w:type="character" w:customStyle="1" w:styleId="Char3">
    <w:name w:val="脚注文本 Char"/>
    <w:basedOn w:val="a0"/>
    <w:link w:val="a9"/>
    <w:uiPriority w:val="99"/>
    <w:semiHidden/>
    <w:rsid w:val="009E3E06"/>
    <w:rPr>
      <w:sz w:val="18"/>
      <w:szCs w:val="18"/>
    </w:rPr>
  </w:style>
  <w:style w:type="paragraph" w:styleId="a9">
    <w:name w:val="footnote text"/>
    <w:basedOn w:val="a"/>
    <w:link w:val="Char3"/>
    <w:uiPriority w:val="99"/>
    <w:semiHidden/>
    <w:unhideWhenUsed/>
    <w:rsid w:val="009E3E06"/>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9E3E06"/>
    <w:rPr>
      <w:rFonts w:ascii="NEU-BZ-S92" w:eastAsia="方正书宋_GBK" w:hAnsi="NEU-BZ-S92"/>
      <w:color w:val="000000"/>
      <w:kern w:val="0"/>
      <w:sz w:val="18"/>
      <w:szCs w:val="18"/>
    </w:rPr>
  </w:style>
  <w:style w:type="character" w:styleId="aa">
    <w:name w:val="footnote reference"/>
    <w:basedOn w:val="a0"/>
    <w:uiPriority w:val="99"/>
    <w:semiHidden/>
    <w:unhideWhenUsed/>
    <w:rsid w:val="009E3E0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1007</Words>
  <Characters>5741</Characters>
  <Application>Microsoft Office Word</Application>
  <DocSecurity>0</DocSecurity>
  <Lines>47</Lines>
  <Paragraphs>13</Paragraphs>
  <ScaleCrop>false</ScaleCrop>
  <Company/>
  <LinksUpToDate>false</LinksUpToDate>
  <CharactersWithSpaces>6735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2021-12-02T01:18:00Z</dcterms:created>
  <dcterms:modified xsi:type="dcterms:W3CDTF">2021-12-02T01:19:00Z</dcterms:modified>
</cp:coreProperties>
</file>